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1F34BF">
        <w:rPr>
          <w:b/>
        </w:rPr>
        <w:t xml:space="preserve"> 1st Octo</w:t>
      </w:r>
      <w:r w:rsidR="00DB6ACB">
        <w:rPr>
          <w:b/>
        </w:rPr>
        <w:t>ber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1F34BF">
        <w:t>26/9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D222D7" w:rsidRDefault="00D222D7" w:rsidP="00D222D7">
      <w:pPr>
        <w:rPr>
          <w:b/>
        </w:rPr>
      </w:pPr>
      <w:r w:rsidRPr="00D222D7">
        <w:rPr>
          <w:b/>
        </w:rPr>
        <w:t>Welcome</w:t>
      </w:r>
    </w:p>
    <w:p w:rsidR="00794F10" w:rsidRPr="00D222D7" w:rsidRDefault="00BF25F1" w:rsidP="00DB6ACB">
      <w:r w:rsidRPr="00BF25F1">
        <w:rPr>
          <w:b/>
        </w:rPr>
        <w:t>Public Session</w:t>
      </w:r>
    </w:p>
    <w:p w:rsidR="00F83F99" w:rsidRDefault="001F34BF" w:rsidP="00F83F99">
      <w:pPr>
        <w:rPr>
          <w:b/>
        </w:rPr>
      </w:pPr>
      <w:r>
        <w:rPr>
          <w:b/>
        </w:rPr>
        <w:t>100</w:t>
      </w:r>
      <w:r w:rsidR="00F83F99">
        <w:rPr>
          <w:b/>
        </w:rPr>
        <w:t xml:space="preserve">/15 </w:t>
      </w:r>
      <w:r w:rsidR="00F83F99" w:rsidRPr="00973835">
        <w:rPr>
          <w:b/>
        </w:rPr>
        <w:t>Apologies.</w:t>
      </w:r>
    </w:p>
    <w:p w:rsidR="00F83F99" w:rsidRDefault="001F34BF" w:rsidP="00F83F99">
      <w:pPr>
        <w:rPr>
          <w:b/>
        </w:rPr>
      </w:pPr>
      <w:r>
        <w:rPr>
          <w:b/>
        </w:rPr>
        <w:t>101</w:t>
      </w:r>
      <w:r w:rsidR="00D222D7">
        <w:rPr>
          <w:b/>
        </w:rPr>
        <w:t>/15</w:t>
      </w:r>
      <w:r w:rsidR="00DB6ACB">
        <w:rPr>
          <w:b/>
        </w:rPr>
        <w:t xml:space="preserve"> </w:t>
      </w:r>
      <w:r w:rsidR="00F83F99" w:rsidRPr="00973835">
        <w:rPr>
          <w:b/>
        </w:rPr>
        <w:t>To approve the minutes</w:t>
      </w:r>
      <w:r w:rsidR="00F83F99" w:rsidRPr="00A036A5">
        <w:t xml:space="preserve"> of the meeting</w:t>
      </w:r>
      <w:r w:rsidR="008E080D">
        <w:t xml:space="preserve"> </w:t>
      </w:r>
      <w:r w:rsidR="00F83F99" w:rsidRPr="00A036A5">
        <w:t xml:space="preserve"> held on</w:t>
      </w:r>
      <w:r w:rsidR="00F83F99">
        <w:t xml:space="preserve"> </w:t>
      </w:r>
      <w:r>
        <w:t xml:space="preserve">3rd September </w:t>
      </w:r>
      <w:r w:rsidR="00BF25F1">
        <w:t>2015</w:t>
      </w:r>
    </w:p>
    <w:p w:rsidR="00F83F99" w:rsidRDefault="001F34BF" w:rsidP="00F83F99">
      <w:r>
        <w:rPr>
          <w:b/>
        </w:rPr>
        <w:t>102</w:t>
      </w:r>
      <w:r w:rsidR="00F83F99">
        <w:rPr>
          <w:b/>
        </w:rPr>
        <w:t xml:space="preserve">/15 </w:t>
      </w:r>
      <w:r w:rsidR="00F83F99" w:rsidRPr="00973835">
        <w:rPr>
          <w:b/>
        </w:rPr>
        <w:t>Declaration of Interest.</w:t>
      </w:r>
      <w:r w:rsidR="00F83F99" w:rsidRPr="00A036A5">
        <w:t xml:space="preserve">  The Parish Councils Code of Conduct. To record any declarations of interest by any member in respect of items on this agenda. </w:t>
      </w:r>
    </w:p>
    <w:p w:rsidR="00F83F99" w:rsidRDefault="001F34BF" w:rsidP="00F83F99">
      <w:pPr>
        <w:rPr>
          <w:b/>
        </w:rPr>
      </w:pPr>
      <w:r>
        <w:rPr>
          <w:b/>
        </w:rPr>
        <w:t>103</w:t>
      </w:r>
      <w:r w:rsidR="00F83F99">
        <w:rPr>
          <w:b/>
        </w:rPr>
        <w:t>/15</w:t>
      </w:r>
      <w:r w:rsidR="00F83F99" w:rsidRPr="00666749">
        <w:rPr>
          <w:b/>
        </w:rPr>
        <w:t xml:space="preserve"> To receive clerk's report on matters being progressed from previous meetings</w:t>
      </w:r>
    </w:p>
    <w:p w:rsidR="00F83F99" w:rsidRDefault="00F83F99" w:rsidP="00F83F99">
      <w:r>
        <w:t>Beck / drainage</w:t>
      </w:r>
    </w:p>
    <w:p w:rsidR="00F83F99" w:rsidRDefault="00F83F99" w:rsidP="00F83F99">
      <w:r>
        <w:t>Ragwort</w:t>
      </w:r>
    </w:p>
    <w:p w:rsidR="00874365" w:rsidRDefault="00874365" w:rsidP="00F83F99">
      <w:r>
        <w:t>Bank charges</w:t>
      </w:r>
    </w:p>
    <w:p w:rsidR="001F34BF" w:rsidRDefault="001F34BF" w:rsidP="00F83F99">
      <w:r>
        <w:t>Neighbourhood Watch</w:t>
      </w:r>
    </w:p>
    <w:p w:rsidR="001F34BF" w:rsidRDefault="001F34BF" w:rsidP="00F83F99">
      <w:r>
        <w:t>Defibrillator/ Community First Responders</w:t>
      </w:r>
    </w:p>
    <w:p w:rsidR="001F34BF" w:rsidRDefault="001F34BF" w:rsidP="00F83F99">
      <w:r>
        <w:t>Neighbourhood Development Plan</w:t>
      </w:r>
    </w:p>
    <w:p w:rsidR="001F34BF" w:rsidRDefault="009B7CA4" w:rsidP="00F83F99">
      <w:pPr>
        <w:rPr>
          <w:b/>
        </w:rPr>
      </w:pPr>
      <w:r w:rsidRPr="009B7CA4">
        <w:rPr>
          <w:b/>
        </w:rPr>
        <w:t>104/15 To receive Councillors' report following the meeting with Nigel Leighton regarding highways and traffic matters.</w:t>
      </w:r>
    </w:p>
    <w:p w:rsidR="005F1868" w:rsidRPr="009B7CA4" w:rsidRDefault="005F1868" w:rsidP="00F83F99">
      <w:pPr>
        <w:rPr>
          <w:b/>
        </w:rPr>
      </w:pPr>
      <w:r>
        <w:rPr>
          <w:b/>
        </w:rPr>
        <w:t xml:space="preserve">105/15 To receive Cllr </w:t>
      </w:r>
      <w:proofErr w:type="spellStart"/>
      <w:r>
        <w:rPr>
          <w:b/>
        </w:rPr>
        <w:t>Bettison's</w:t>
      </w:r>
      <w:proofErr w:type="spellEnd"/>
      <w:r>
        <w:rPr>
          <w:b/>
        </w:rPr>
        <w:t xml:space="preserve"> report on the Dog Control Partnership Scheme.</w:t>
      </w:r>
    </w:p>
    <w:p w:rsidR="001F34BF" w:rsidRDefault="001F34BF" w:rsidP="00F83F99"/>
    <w:p w:rsidR="001F34BF" w:rsidRPr="00874365" w:rsidRDefault="001F34BF" w:rsidP="00F83F99">
      <w:pPr>
        <w:rPr>
          <w:b/>
        </w:rPr>
      </w:pPr>
    </w:p>
    <w:p w:rsidR="009B7CA4" w:rsidRDefault="009B7CA4" w:rsidP="001F34BF">
      <w:pPr>
        <w:rPr>
          <w:b/>
        </w:rPr>
      </w:pPr>
    </w:p>
    <w:p w:rsidR="00DB6ACB" w:rsidRPr="005F1868" w:rsidRDefault="005F1868" w:rsidP="005F1868">
      <w:pPr>
        <w:pStyle w:val="NoSpacing"/>
        <w:rPr>
          <w:b/>
        </w:rPr>
      </w:pPr>
      <w:r>
        <w:rPr>
          <w:b/>
        </w:rPr>
        <w:t>106</w:t>
      </w:r>
      <w:r w:rsidR="00794F10" w:rsidRPr="005F1868">
        <w:rPr>
          <w:b/>
        </w:rPr>
        <w:t xml:space="preserve">/15 </w:t>
      </w:r>
      <w:r w:rsidR="001F34BF" w:rsidRPr="005F1868">
        <w:rPr>
          <w:b/>
        </w:rPr>
        <w:t>Planning</w:t>
      </w:r>
    </w:p>
    <w:p w:rsidR="005F1868" w:rsidRPr="005F1868" w:rsidRDefault="005F1868" w:rsidP="005F1868">
      <w:pPr>
        <w:pStyle w:val="NoSpacing"/>
        <w:rPr>
          <w:b/>
        </w:rPr>
      </w:pPr>
      <w:r w:rsidRPr="005F1868">
        <w:rPr>
          <w:b/>
          <w:sz w:val="24"/>
          <w:szCs w:val="24"/>
        </w:rPr>
        <w:t>To Resolve to support, or otherwise, the planning application below.</w:t>
      </w:r>
    </w:p>
    <w:p w:rsidR="005F1868" w:rsidRPr="005F1868" w:rsidRDefault="005F1868" w:rsidP="005F1868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/>
      </w:tblPr>
      <w:tblGrid>
        <w:gridCol w:w="2093"/>
        <w:gridCol w:w="7149"/>
      </w:tblGrid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Proposal: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>
              <w:t xml:space="preserve">  </w:t>
            </w:r>
            <w:r w:rsidRPr="00C013E8">
              <w:rPr>
                <w:sz w:val="24"/>
                <w:szCs w:val="24"/>
              </w:rPr>
              <w:t>15/02603/PLF</w:t>
            </w:r>
            <w:r>
              <w:t xml:space="preserve">    </w:t>
            </w:r>
            <w:r w:rsidRPr="00370537">
              <w:t>Erection of a dwelling</w:t>
            </w:r>
          </w:p>
        </w:tc>
      </w:tr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Location: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 xml:space="preserve">The Paddock Town Street Hayton East Riding Of Yorkshire YO42 1RR </w:t>
            </w:r>
          </w:p>
        </w:tc>
      </w:tr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Applicant: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Mr Harry Sadler</w:t>
            </w:r>
          </w:p>
        </w:tc>
      </w:tr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Application type: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Full Planning Permission</w:t>
            </w:r>
          </w:p>
        </w:tc>
      </w:tr>
    </w:tbl>
    <w:p w:rsidR="001F34BF" w:rsidRDefault="001F34BF" w:rsidP="001F34BF">
      <w:pPr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/>
      </w:tblPr>
      <w:tblGrid>
        <w:gridCol w:w="2093"/>
        <w:gridCol w:w="7149"/>
      </w:tblGrid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Proposal: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 xml:space="preserve">TPO342 ST MARTINS CHURCH YARD HAYTON - 1979: Sycamore prune to gain 1.5 metres form over head </w:t>
            </w:r>
            <w:proofErr w:type="spellStart"/>
            <w:r w:rsidRPr="00370537">
              <w:t>powerline</w:t>
            </w:r>
            <w:proofErr w:type="spellEnd"/>
            <w:r w:rsidRPr="00370537">
              <w:t xml:space="preserve">, Yew: prune </w:t>
            </w:r>
            <w:proofErr w:type="spellStart"/>
            <w:r w:rsidRPr="00370537">
              <w:t>regrowth</w:t>
            </w:r>
            <w:proofErr w:type="spellEnd"/>
            <w:r w:rsidRPr="00370537">
              <w:t xml:space="preserve"> to gain 1 metre clearance from overhead </w:t>
            </w:r>
            <w:proofErr w:type="spellStart"/>
            <w:r w:rsidRPr="00370537">
              <w:t>powerline</w:t>
            </w:r>
            <w:proofErr w:type="spellEnd"/>
            <w:r w:rsidRPr="00370537">
              <w:t>, Sycamore prune to gain 1.5 metres from service line.</w:t>
            </w:r>
          </w:p>
        </w:tc>
      </w:tr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Location: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 xml:space="preserve">St </w:t>
            </w:r>
            <w:proofErr w:type="spellStart"/>
            <w:r w:rsidRPr="00370537">
              <w:t>Martins</w:t>
            </w:r>
            <w:proofErr w:type="spellEnd"/>
            <w:r w:rsidRPr="00370537">
              <w:t xml:space="preserve"> Churchyard Town Street Hayton East Riding Of Yorkshire  </w:t>
            </w:r>
          </w:p>
        </w:tc>
      </w:tr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Applicant: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 xml:space="preserve">Mrs Elizabeth </w:t>
            </w:r>
            <w:proofErr w:type="spellStart"/>
            <w:r w:rsidRPr="00370537">
              <w:t>Thackray</w:t>
            </w:r>
            <w:proofErr w:type="spellEnd"/>
          </w:p>
        </w:tc>
      </w:tr>
      <w:tr w:rsidR="001F34BF" w:rsidRPr="00370537" w:rsidTr="00CA3828">
        <w:tc>
          <w:tcPr>
            <w:tcW w:w="2093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Application type:</w:t>
            </w:r>
          </w:p>
        </w:tc>
        <w:tc>
          <w:tcPr>
            <w:tcW w:w="7152" w:type="dxa"/>
          </w:tcPr>
          <w:p w:rsidR="001F34BF" w:rsidRPr="00370537" w:rsidRDefault="001F34BF" w:rsidP="009453C6">
            <w:pPr>
              <w:pStyle w:val="NoSpacing"/>
            </w:pPr>
            <w:r w:rsidRPr="00370537">
              <w:t>Works to Protected Trees</w:t>
            </w:r>
          </w:p>
        </w:tc>
      </w:tr>
    </w:tbl>
    <w:p w:rsidR="001F34BF" w:rsidRDefault="001F34BF" w:rsidP="001F34BF">
      <w:pPr>
        <w:rPr>
          <w:b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/>
      </w:tblPr>
      <w:tblGrid>
        <w:gridCol w:w="2093"/>
        <w:gridCol w:w="7149"/>
      </w:tblGrid>
      <w:tr w:rsidR="005F1868" w:rsidRPr="00370537" w:rsidTr="005F1868">
        <w:trPr>
          <w:trHeight w:val="720"/>
        </w:trPr>
        <w:tc>
          <w:tcPr>
            <w:tcW w:w="2093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Proposal:</w:t>
            </w:r>
          </w:p>
        </w:tc>
        <w:tc>
          <w:tcPr>
            <w:tcW w:w="7152" w:type="dxa"/>
          </w:tcPr>
          <w:p w:rsidR="005F1868" w:rsidRPr="00370537" w:rsidRDefault="005F1868" w:rsidP="009453C6">
            <w:pPr>
              <w:pStyle w:val="NoSpacing"/>
            </w:pPr>
            <w:r w:rsidRPr="00C013E8">
              <w:rPr>
                <w:sz w:val="24"/>
                <w:szCs w:val="24"/>
              </w:rPr>
              <w:t>15/02715/PLF</w:t>
            </w:r>
            <w:r w:rsidRPr="00370537">
              <w:t xml:space="preserve"> </w:t>
            </w:r>
            <w:r>
              <w:t xml:space="preserve"> </w:t>
            </w:r>
            <w:r w:rsidRPr="00370537">
              <w:t xml:space="preserve">Erection of building for use as a free range egg laying unit with associated feed bins and </w:t>
            </w:r>
            <w:proofErr w:type="spellStart"/>
            <w:r w:rsidRPr="00370537">
              <w:t>hardstandings</w:t>
            </w:r>
            <w:proofErr w:type="spellEnd"/>
          </w:p>
        </w:tc>
      </w:tr>
      <w:tr w:rsidR="005F1868" w:rsidRPr="00370537" w:rsidTr="005F1868">
        <w:trPr>
          <w:trHeight w:val="577"/>
        </w:trPr>
        <w:tc>
          <w:tcPr>
            <w:tcW w:w="2093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Location:</w:t>
            </w:r>
          </w:p>
        </w:tc>
        <w:tc>
          <w:tcPr>
            <w:tcW w:w="7152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North Farm  Thorpe Le Street Road Thorpe Le Street East Riding Of Yorkshire YO42 4LJ</w:t>
            </w:r>
          </w:p>
        </w:tc>
      </w:tr>
      <w:tr w:rsidR="005F1868" w:rsidRPr="00370537" w:rsidTr="00AB12DF">
        <w:tc>
          <w:tcPr>
            <w:tcW w:w="2093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Applicant:</w:t>
            </w:r>
          </w:p>
        </w:tc>
        <w:tc>
          <w:tcPr>
            <w:tcW w:w="7152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Mr Richard Morley</w:t>
            </w:r>
          </w:p>
        </w:tc>
      </w:tr>
      <w:tr w:rsidR="005F1868" w:rsidRPr="00370537" w:rsidTr="00AB12DF">
        <w:tc>
          <w:tcPr>
            <w:tcW w:w="2093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Application type:</w:t>
            </w:r>
          </w:p>
        </w:tc>
        <w:tc>
          <w:tcPr>
            <w:tcW w:w="7152" w:type="dxa"/>
          </w:tcPr>
          <w:p w:rsidR="005F1868" w:rsidRPr="00370537" w:rsidRDefault="005F1868" w:rsidP="009453C6">
            <w:pPr>
              <w:pStyle w:val="NoSpacing"/>
            </w:pPr>
            <w:r w:rsidRPr="00370537">
              <w:t>Full Planning Permission</w:t>
            </w:r>
          </w:p>
        </w:tc>
      </w:tr>
    </w:tbl>
    <w:p w:rsidR="005F1868" w:rsidRDefault="005F1868" w:rsidP="001F34BF">
      <w:pPr>
        <w:rPr>
          <w:b/>
        </w:rPr>
      </w:pPr>
    </w:p>
    <w:p w:rsidR="00F83F99" w:rsidRDefault="005F1868" w:rsidP="00F83F99">
      <w:pPr>
        <w:rPr>
          <w:b/>
        </w:rPr>
      </w:pPr>
      <w:r>
        <w:rPr>
          <w:b/>
        </w:rPr>
        <w:t>107</w:t>
      </w:r>
      <w:r w:rsidR="00F83F99">
        <w:rPr>
          <w:b/>
        </w:rPr>
        <w:t>/15</w:t>
      </w:r>
      <w:r w:rsidR="00F83F99" w:rsidRPr="00381A3F">
        <w:rPr>
          <w:b/>
        </w:rPr>
        <w:t xml:space="preserve"> Accounts</w:t>
      </w:r>
    </w:p>
    <w:p w:rsidR="00F83F99" w:rsidRDefault="00F83F99" w:rsidP="00A43826">
      <w:pPr>
        <w:pStyle w:val="NoSpacing"/>
      </w:pPr>
      <w:r w:rsidRPr="00A43826">
        <w:t>Bank balance</w:t>
      </w:r>
      <w:r w:rsidR="00765762">
        <w:tab/>
      </w:r>
      <w:r w:rsidR="00765762">
        <w:tab/>
      </w:r>
      <w:r w:rsidR="00C16C3F">
        <w:t>£</w:t>
      </w:r>
      <w:r w:rsidR="00540907">
        <w:t>4041.29</w:t>
      </w:r>
    </w:p>
    <w:p w:rsidR="003614B8" w:rsidRPr="00A43826" w:rsidRDefault="003614B8" w:rsidP="00A43826">
      <w:pPr>
        <w:pStyle w:val="NoSpacing"/>
      </w:pPr>
    </w:p>
    <w:p w:rsidR="00794F10" w:rsidRPr="00A43826" w:rsidRDefault="00794F10" w:rsidP="00A43826">
      <w:pPr>
        <w:pStyle w:val="NoSpacing"/>
      </w:pPr>
      <w:r>
        <w:t>To approve the payment</w:t>
      </w:r>
      <w:r w:rsidR="00874365">
        <w:t>s</w:t>
      </w:r>
      <w:r>
        <w:t xml:space="preserve"> below:</w:t>
      </w:r>
      <w:r w:rsidR="00F25122" w:rsidRPr="00A43826">
        <w:t xml:space="preserve"> </w:t>
      </w:r>
    </w:p>
    <w:p w:rsidR="00856722" w:rsidRDefault="001F34BF" w:rsidP="00A43826">
      <w:pPr>
        <w:pStyle w:val="NoSpacing"/>
      </w:pPr>
      <w:r>
        <w:t>Clerk salary (September</w:t>
      </w:r>
      <w:r w:rsidR="005F1393" w:rsidRPr="00A43826">
        <w:t xml:space="preserve">) </w:t>
      </w:r>
      <w:r w:rsidR="005F1393" w:rsidRPr="00A43826">
        <w:tab/>
        <w:t>£</w:t>
      </w:r>
      <w:r w:rsidR="00874365">
        <w:t>138.06</w:t>
      </w:r>
    </w:p>
    <w:p w:rsidR="00F25122" w:rsidRDefault="00F25122" w:rsidP="00A43826">
      <w:pPr>
        <w:pStyle w:val="NoSpacing"/>
      </w:pPr>
      <w:r>
        <w:t>Clerk's expenses</w:t>
      </w:r>
      <w:r w:rsidR="007079D1">
        <w:tab/>
      </w:r>
      <w:r w:rsidR="007079D1">
        <w:tab/>
        <w:t>£  14.25</w:t>
      </w:r>
    </w:p>
    <w:p w:rsidR="00101B0E" w:rsidRPr="00A43826" w:rsidRDefault="00101B0E" w:rsidP="00A43826">
      <w:pPr>
        <w:pStyle w:val="NoSpacing"/>
      </w:pPr>
    </w:p>
    <w:p w:rsidR="00F83F99" w:rsidRDefault="001F34BF" w:rsidP="008E080D">
      <w:pPr>
        <w:rPr>
          <w:b/>
        </w:rPr>
      </w:pPr>
      <w:r>
        <w:rPr>
          <w:b/>
        </w:rPr>
        <w:t>10</w:t>
      </w:r>
      <w:r w:rsidR="005F1868">
        <w:rPr>
          <w:b/>
        </w:rPr>
        <w:t>8</w:t>
      </w:r>
      <w:r w:rsidR="00F83F99" w:rsidRPr="00AD43BC">
        <w:rPr>
          <w:b/>
        </w:rPr>
        <w:t>/15 Correspondence:</w:t>
      </w:r>
    </w:p>
    <w:p w:rsidR="00856722" w:rsidRDefault="002F4678" w:rsidP="002F4678">
      <w:pPr>
        <w:pStyle w:val="NoSpacing"/>
      </w:pPr>
      <w:r w:rsidRPr="002F4678">
        <w:t>East Riding Parish News - September</w:t>
      </w:r>
    </w:p>
    <w:p w:rsidR="002F4678" w:rsidRDefault="002F4678" w:rsidP="002F4678">
      <w:pPr>
        <w:pStyle w:val="NoSpacing"/>
      </w:pPr>
      <w:r>
        <w:t>Humberside Police Bulletin - September</w:t>
      </w:r>
    </w:p>
    <w:p w:rsidR="00761224" w:rsidRDefault="00761224" w:rsidP="002F4678">
      <w:pPr>
        <w:pStyle w:val="NoSpacing"/>
      </w:pPr>
      <w:r>
        <w:t>ERYC re Public Transport events - Pocklington Arts centre 8th October</w:t>
      </w:r>
    </w:p>
    <w:p w:rsidR="00761224" w:rsidRDefault="00761224" w:rsidP="002F4678">
      <w:pPr>
        <w:pStyle w:val="NoSpacing"/>
      </w:pPr>
      <w:r>
        <w:t>ERYC re provision of paper plans to end from 27 June 2016</w:t>
      </w:r>
    </w:p>
    <w:p w:rsidR="00761224" w:rsidRDefault="00761224" w:rsidP="002F4678">
      <w:pPr>
        <w:pStyle w:val="NoSpacing"/>
      </w:pPr>
      <w:r>
        <w:t>ERYC re recycling bank removals</w:t>
      </w:r>
    </w:p>
    <w:p w:rsidR="00A311E2" w:rsidRDefault="00A311E2" w:rsidP="002F4678">
      <w:pPr>
        <w:pStyle w:val="NoSpacing"/>
      </w:pPr>
      <w:r>
        <w:t xml:space="preserve">National Trails Officer re accessibility to the Yorkshire Wolds Way workshop </w:t>
      </w:r>
    </w:p>
    <w:p w:rsidR="002F4678" w:rsidRDefault="00A311E2" w:rsidP="002F4678">
      <w:pPr>
        <w:pStyle w:val="NoSpacing"/>
      </w:pPr>
      <w:r>
        <w:t xml:space="preserve">ERYC re budget priorities event </w:t>
      </w:r>
      <w:proofErr w:type="spellStart"/>
      <w:r>
        <w:t>Thur</w:t>
      </w:r>
      <w:proofErr w:type="spellEnd"/>
      <w:r>
        <w:t xml:space="preserve"> 26 November 9.30 -12.30 East riding Leisure Beverley</w:t>
      </w:r>
    </w:p>
    <w:p w:rsidR="00A311E2" w:rsidRPr="002F4678" w:rsidRDefault="00A311E2" w:rsidP="002F4678">
      <w:pPr>
        <w:pStyle w:val="NoSpacing"/>
      </w:pPr>
    </w:p>
    <w:p w:rsidR="00F83F99" w:rsidRDefault="005F1868" w:rsidP="00F83F99">
      <w:pPr>
        <w:rPr>
          <w:b/>
        </w:rPr>
      </w:pPr>
      <w:r>
        <w:rPr>
          <w:b/>
        </w:rPr>
        <w:t>109</w:t>
      </w:r>
      <w:r w:rsidR="00F83F99">
        <w:rPr>
          <w:b/>
        </w:rPr>
        <w:t>/15 Councillors reports</w:t>
      </w:r>
    </w:p>
    <w:p w:rsidR="00F83F99" w:rsidRPr="00703955" w:rsidRDefault="005F1868" w:rsidP="00F83F99">
      <w:pPr>
        <w:rPr>
          <w:b/>
        </w:rPr>
      </w:pPr>
      <w:r>
        <w:rPr>
          <w:b/>
        </w:rPr>
        <w:t>110</w:t>
      </w:r>
      <w:r w:rsidR="00F83F99">
        <w:rPr>
          <w:b/>
        </w:rPr>
        <w:t>/15 Date of next meeting</w:t>
      </w:r>
    </w:p>
    <w:p w:rsidR="00150952" w:rsidRDefault="00150952"/>
    <w:sectPr w:rsidR="00150952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F99"/>
    <w:rsid w:val="00101B0E"/>
    <w:rsid w:val="001326B7"/>
    <w:rsid w:val="00150952"/>
    <w:rsid w:val="001B76A9"/>
    <w:rsid w:val="001F34BF"/>
    <w:rsid w:val="002F4678"/>
    <w:rsid w:val="003248AF"/>
    <w:rsid w:val="003614B8"/>
    <w:rsid w:val="003C6DE7"/>
    <w:rsid w:val="004B01B7"/>
    <w:rsid w:val="00525401"/>
    <w:rsid w:val="00540907"/>
    <w:rsid w:val="005E20D4"/>
    <w:rsid w:val="005F1393"/>
    <w:rsid w:val="005F1868"/>
    <w:rsid w:val="006032B9"/>
    <w:rsid w:val="0062449C"/>
    <w:rsid w:val="007079D1"/>
    <w:rsid w:val="00754BCD"/>
    <w:rsid w:val="00761224"/>
    <w:rsid w:val="00765762"/>
    <w:rsid w:val="007930E6"/>
    <w:rsid w:val="00794F10"/>
    <w:rsid w:val="008467C2"/>
    <w:rsid w:val="00856722"/>
    <w:rsid w:val="00874365"/>
    <w:rsid w:val="008E080D"/>
    <w:rsid w:val="008E3B98"/>
    <w:rsid w:val="008F5373"/>
    <w:rsid w:val="0091454C"/>
    <w:rsid w:val="009453C6"/>
    <w:rsid w:val="009B7CA4"/>
    <w:rsid w:val="00A311E2"/>
    <w:rsid w:val="00A43826"/>
    <w:rsid w:val="00A45269"/>
    <w:rsid w:val="00A5524C"/>
    <w:rsid w:val="00A949DB"/>
    <w:rsid w:val="00AD43BC"/>
    <w:rsid w:val="00BF25F1"/>
    <w:rsid w:val="00C16C3F"/>
    <w:rsid w:val="00C67CE9"/>
    <w:rsid w:val="00C95874"/>
    <w:rsid w:val="00CA5352"/>
    <w:rsid w:val="00D01F66"/>
    <w:rsid w:val="00D20249"/>
    <w:rsid w:val="00D222D7"/>
    <w:rsid w:val="00D62651"/>
    <w:rsid w:val="00DB6ACB"/>
    <w:rsid w:val="00DC15B6"/>
    <w:rsid w:val="00DD337D"/>
    <w:rsid w:val="00E01DA6"/>
    <w:rsid w:val="00EC1658"/>
    <w:rsid w:val="00EF714F"/>
    <w:rsid w:val="00F1526F"/>
    <w:rsid w:val="00F25122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7D4F-3E0D-45FD-A4A1-226A1507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dcterms:created xsi:type="dcterms:W3CDTF">2015-09-21T09:39:00Z</dcterms:created>
  <dcterms:modified xsi:type="dcterms:W3CDTF">2015-09-25T18:08:00Z</dcterms:modified>
</cp:coreProperties>
</file>