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5F" w:rsidRPr="009E2E5F" w:rsidRDefault="009E2E5F" w:rsidP="000149D8">
      <w:pPr>
        <w:jc w:val="center"/>
        <w:rPr>
          <w:sz w:val="48"/>
          <w:szCs w:val="48"/>
        </w:rPr>
      </w:pPr>
      <w:r w:rsidRPr="009E2E5F">
        <w:rPr>
          <w:sz w:val="48"/>
          <w:szCs w:val="48"/>
        </w:rPr>
        <w:t>Hayton and Burnby Parish Council</w:t>
      </w:r>
    </w:p>
    <w:p w:rsidR="009E2E5F" w:rsidRDefault="009E2E5F" w:rsidP="009E2E5F">
      <w:pPr>
        <w:jc w:val="center"/>
      </w:pPr>
      <w:r>
        <w:t>www.haytonandburnbypc.co.uk</w:t>
      </w:r>
    </w:p>
    <w:p w:rsidR="009E2E5F" w:rsidRDefault="009E2E5F" w:rsidP="009E2E5F">
      <w:pPr>
        <w:jc w:val="center"/>
      </w:pPr>
      <w:r>
        <w:t>Tel: 01430 860867 Mob: 07533639901 Email; c.p.worrall@btinternet.com</w:t>
      </w:r>
    </w:p>
    <w:p w:rsidR="009E2E5F" w:rsidRDefault="009E2E5F" w:rsidP="009E2E5F">
      <w:pPr>
        <w:jc w:val="center"/>
      </w:pPr>
      <w:r>
        <w:t xml:space="preserve">Clerk: Chris Worrall. </w:t>
      </w:r>
      <w:proofErr w:type="gramStart"/>
      <w:r>
        <w:t>26 Chapelfields, Holme on Spalding Moor, YORK.</w:t>
      </w:r>
      <w:proofErr w:type="gramEnd"/>
      <w:r>
        <w:t xml:space="preserve"> YO43 4DH</w:t>
      </w:r>
    </w:p>
    <w:p w:rsidR="00FB73C3" w:rsidRDefault="00D35D38" w:rsidP="00FB73C3">
      <w:r>
        <w:t>Minutes of HAYTON AND Burnby Parish Council meeting held on the 19</w:t>
      </w:r>
      <w:r w:rsidRPr="00D35D38">
        <w:rPr>
          <w:vertAlign w:val="superscript"/>
        </w:rPr>
        <w:t>th</w:t>
      </w:r>
      <w:r>
        <w:t xml:space="preserve"> December 2013 in Hayton Village Hall at 7.30pm </w:t>
      </w:r>
    </w:p>
    <w:p w:rsidR="00D35D38" w:rsidRDefault="00D35D38" w:rsidP="00FB73C3">
      <w:r>
        <w:t xml:space="preserve">Present. Cllr Bettison (Chair) Cllr </w:t>
      </w:r>
      <w:proofErr w:type="spellStart"/>
      <w:r>
        <w:t>Drewery</w:t>
      </w:r>
      <w:proofErr w:type="spellEnd"/>
      <w:r>
        <w:t xml:space="preserve">, Cllr Nicholson, Cllr </w:t>
      </w:r>
      <w:proofErr w:type="spellStart"/>
      <w:r>
        <w:t>Sedcole</w:t>
      </w:r>
      <w:proofErr w:type="spellEnd"/>
      <w:r>
        <w:t>, Cl</w:t>
      </w:r>
      <w:r w:rsidR="009F32BE">
        <w:t xml:space="preserve">lr Smith, Cllr </w:t>
      </w:r>
      <w:proofErr w:type="spellStart"/>
      <w:r w:rsidR="009F32BE">
        <w:t>Thackery</w:t>
      </w:r>
      <w:proofErr w:type="spellEnd"/>
      <w:r w:rsidR="009F32BE">
        <w:t xml:space="preserve"> and three</w:t>
      </w:r>
      <w:r>
        <w:t xml:space="preserve"> members of the public.</w:t>
      </w:r>
    </w:p>
    <w:p w:rsidR="000F4DD7" w:rsidRDefault="009E2E5F" w:rsidP="009E2E5F">
      <w:proofErr w:type="gramStart"/>
      <w:r>
        <w:t>Public Session</w:t>
      </w:r>
      <w:r w:rsidR="009F32BE">
        <w:t>.</w:t>
      </w:r>
      <w:proofErr w:type="gramEnd"/>
      <w:r w:rsidR="009F32BE">
        <w:t xml:space="preserve"> </w:t>
      </w:r>
    </w:p>
    <w:p w:rsidR="009F32BE" w:rsidRDefault="009F32BE" w:rsidP="009E2E5F">
      <w:r>
        <w:t>Mr Richard Morley spoke regarding his planning application, explaining that the currents sheds were unfit for purpose and no longer used, and he wished for them to be given a useful purposes which he felt this application did, it also fell into line with the ERYC Local plan for diversify redundant farm buildings, the site had good access and was on a bus route</w:t>
      </w:r>
      <w:r w:rsidR="00674D14">
        <w:t>.</w:t>
      </w:r>
    </w:p>
    <w:p w:rsidR="00674D14" w:rsidRDefault="00674D14" w:rsidP="009E2E5F">
      <w:r>
        <w:t>Mrs Andrea Brett, came to speak against the application saying th</w:t>
      </w:r>
      <w:r w:rsidR="007047B2">
        <w:t xml:space="preserve">at the plans were inaccurate </w:t>
      </w:r>
      <w:proofErr w:type="gramStart"/>
      <w:r w:rsidR="007047B2">
        <w:t>as</w:t>
      </w:r>
      <w:r w:rsidR="00585AF5">
        <w:t xml:space="preserve"> </w:t>
      </w:r>
      <w:r>
        <w:t xml:space="preserve"> it</w:t>
      </w:r>
      <w:proofErr w:type="gramEnd"/>
      <w:r>
        <w:t xml:space="preserve"> stated that there was no need for a new access to the site, however one had been made to the North of the farm.  Mrs Brett also questioned as to whether the building were vacant or redundant, was there a need for two more dwellings in Thorpe Le Street when there are already empty buildings? And in her opinion the bat survey was not adequate as it only said that there was medium activity, where she thought there was a high activity.</w:t>
      </w:r>
    </w:p>
    <w:p w:rsidR="009E2E5F" w:rsidRDefault="00867215" w:rsidP="009E2E5F">
      <w:r>
        <w:t xml:space="preserve">Welcome and </w:t>
      </w:r>
      <w:proofErr w:type="gramStart"/>
      <w:r w:rsidR="00F10F3D">
        <w:t xml:space="preserve">Apologies </w:t>
      </w:r>
      <w:r>
        <w:t>.</w:t>
      </w:r>
      <w:proofErr w:type="gramEnd"/>
      <w:r w:rsidR="00D35D38">
        <w:t xml:space="preserve"> Cllr </w:t>
      </w:r>
      <w:proofErr w:type="spellStart"/>
      <w:r w:rsidR="00D35D38">
        <w:t>Wagstaff</w:t>
      </w:r>
      <w:proofErr w:type="spellEnd"/>
      <w:r w:rsidR="00D35D38">
        <w:t xml:space="preserve"> sent her apologies.</w:t>
      </w:r>
    </w:p>
    <w:p w:rsidR="003E2200" w:rsidRPr="00F10F3D" w:rsidRDefault="00946017" w:rsidP="009E2E5F">
      <w:r>
        <w:t>4</w:t>
      </w:r>
      <w:r w:rsidR="00AD44D0">
        <w:t>1</w:t>
      </w:r>
      <w:r w:rsidR="003E2200" w:rsidRPr="00F10F3D">
        <w:t xml:space="preserve">/13 Minutes of meeting held on </w:t>
      </w:r>
      <w:r w:rsidR="00270CBC">
        <w:t>21st November</w:t>
      </w:r>
      <w:r w:rsidR="000F4DD7">
        <w:t xml:space="preserve"> </w:t>
      </w:r>
      <w:r w:rsidR="00D13016" w:rsidRPr="00F10F3D">
        <w:t>2013</w:t>
      </w:r>
      <w:r w:rsidR="000149D8" w:rsidRPr="00F10F3D">
        <w:t>.</w:t>
      </w:r>
      <w:r w:rsidR="00F10F3D" w:rsidRPr="00F10F3D">
        <w:t xml:space="preserve"> </w:t>
      </w:r>
      <w:r w:rsidR="00D35D38">
        <w:t>These were approved by Parish Council and signed as a true and correct record of the meeting.</w:t>
      </w:r>
    </w:p>
    <w:p w:rsidR="009E2E5F" w:rsidRDefault="009E2E5F" w:rsidP="009E2E5F">
      <w:proofErr w:type="gramStart"/>
      <w:r>
        <w:t>Declaration of Interest.</w:t>
      </w:r>
      <w:proofErr w:type="gramEnd"/>
      <w:r>
        <w:t xml:space="preserve">  </w:t>
      </w:r>
      <w:proofErr w:type="gramStart"/>
      <w:r>
        <w:t>The Parish Councils Code of Conduct.</w:t>
      </w:r>
      <w:proofErr w:type="gramEnd"/>
      <w:r>
        <w:t xml:space="preserve"> </w:t>
      </w:r>
      <w:proofErr w:type="gramStart"/>
      <w:r>
        <w:t>To record any declarations of interest by any member in respect of items on this agenda.</w:t>
      </w:r>
      <w:proofErr w:type="gramEnd"/>
      <w:r>
        <w:t xml:space="preserve">   </w:t>
      </w:r>
      <w:proofErr w:type="gramStart"/>
      <w:r w:rsidR="00D35D38">
        <w:t>None.</w:t>
      </w:r>
      <w:proofErr w:type="gramEnd"/>
    </w:p>
    <w:p w:rsidR="003E2200" w:rsidRDefault="00946017" w:rsidP="009E2E5F">
      <w:r>
        <w:rPr>
          <w:b/>
        </w:rPr>
        <w:t>4</w:t>
      </w:r>
      <w:r w:rsidR="00AD44D0">
        <w:rPr>
          <w:b/>
        </w:rPr>
        <w:t>2</w:t>
      </w:r>
      <w:r w:rsidR="003E2200" w:rsidRPr="00D13016">
        <w:rPr>
          <w:b/>
        </w:rPr>
        <w:t>/13 Matters a</w:t>
      </w:r>
      <w:r w:rsidR="00FB73C3">
        <w:rPr>
          <w:b/>
        </w:rPr>
        <w:t>r</w:t>
      </w:r>
      <w:r w:rsidR="003E2200" w:rsidRPr="00D13016">
        <w:rPr>
          <w:b/>
        </w:rPr>
        <w:t>ising</w:t>
      </w:r>
      <w:r w:rsidR="003E2200">
        <w:t>.</w:t>
      </w:r>
    </w:p>
    <w:p w:rsidR="003E2200" w:rsidRDefault="003E2200" w:rsidP="003E2200">
      <w:pPr>
        <w:pStyle w:val="ListParagraph"/>
        <w:numPr>
          <w:ilvl w:val="0"/>
          <w:numId w:val="1"/>
        </w:numPr>
      </w:pPr>
      <w:r w:rsidRPr="003E2200">
        <w:t>Beck Clearance/Drains in Burnb</w:t>
      </w:r>
      <w:r w:rsidR="00D47782">
        <w:t>y and Hayton.</w:t>
      </w:r>
      <w:r w:rsidR="000149D8">
        <w:t xml:space="preserve"> Update on Hayton Beck Clearance</w:t>
      </w:r>
      <w:r w:rsidR="008154DA">
        <w:t>.</w:t>
      </w:r>
      <w:r w:rsidR="00D35D38">
        <w:t xml:space="preserve">  Martin Clarke now busy dealing with recent flooding issues in other areas</w:t>
      </w:r>
      <w:proofErr w:type="gramStart"/>
      <w:r w:rsidR="00D35D38">
        <w:t>,  Clerk</w:t>
      </w:r>
      <w:proofErr w:type="gramEnd"/>
      <w:r w:rsidR="00D35D38">
        <w:t xml:space="preserve"> now has a new contact at ERYC.  Contractor has been waiting till he could undertake two jobs within the area and till he had arranged a suitable place to take the spoil from under the bridges.  Cllr Nicholson offered to take it all on his land.  Clerk to organise meeting of all agencies in the New Year.</w:t>
      </w:r>
      <w:r w:rsidR="00674D14">
        <w:t xml:space="preserve"> The drain issue outside the Plough has now finally been resolved, with the ERYC actually doing what the Parish Council suggested over a year ago.</w:t>
      </w:r>
    </w:p>
    <w:p w:rsidR="00674D14" w:rsidRDefault="00674D14" w:rsidP="00674D14">
      <w:pPr>
        <w:pStyle w:val="ListParagraph"/>
      </w:pPr>
      <w:r>
        <w:t xml:space="preserve">The culvert on top road, Burnby is be jetted, the issue of the culvert near the Old </w:t>
      </w:r>
      <w:proofErr w:type="spellStart"/>
      <w:r>
        <w:t>Balcksmiths</w:t>
      </w:r>
      <w:proofErr w:type="spellEnd"/>
      <w:r>
        <w:t>, Burnby is to be kept on the agenda along with issues with the riparian owners of the beck.</w:t>
      </w:r>
    </w:p>
    <w:p w:rsidR="00674D14" w:rsidRDefault="00674D14" w:rsidP="00674D14">
      <w:pPr>
        <w:pStyle w:val="ListParagraph"/>
      </w:pPr>
      <w:r>
        <w:lastRenderedPageBreak/>
        <w:t xml:space="preserve">Cllr Thackeray asked if the letter to the households down </w:t>
      </w:r>
      <w:proofErr w:type="spellStart"/>
      <w:r>
        <w:t>Bielby</w:t>
      </w:r>
      <w:proofErr w:type="spellEnd"/>
      <w:r>
        <w:t xml:space="preserve"> Lane has been sent regarding grass clippings.  Clerk to enquire.</w:t>
      </w:r>
    </w:p>
    <w:p w:rsidR="00D56BAE" w:rsidRDefault="003E2200" w:rsidP="003E2200">
      <w:pPr>
        <w:pStyle w:val="ListParagraph"/>
        <w:numPr>
          <w:ilvl w:val="0"/>
          <w:numId w:val="1"/>
        </w:numPr>
      </w:pPr>
      <w:r>
        <w:t xml:space="preserve">Emergency Plans. </w:t>
      </w:r>
      <w:r w:rsidR="00AB68E9">
        <w:t>1 tonne of salt/grit to be ordere</w:t>
      </w:r>
      <w:r w:rsidR="00D56BAE">
        <w:t>d.</w:t>
      </w:r>
      <w:r w:rsidR="000F4DD7">
        <w:t xml:space="preserve"> New grit bins and relocation of grit bin.</w:t>
      </w:r>
      <w:r w:rsidR="00D35D38">
        <w:t xml:space="preserve">  Clerk to apply for two tonnes of salt/grit and two grit bins.</w:t>
      </w:r>
    </w:p>
    <w:p w:rsidR="00867215" w:rsidRDefault="003E2200" w:rsidP="003E2200">
      <w:pPr>
        <w:pStyle w:val="ListParagraph"/>
        <w:numPr>
          <w:ilvl w:val="0"/>
          <w:numId w:val="1"/>
        </w:numPr>
      </w:pPr>
      <w:r>
        <w:t>Heritage Projects.</w:t>
      </w:r>
      <w:r w:rsidR="00AB68E9">
        <w:t xml:space="preserve">  </w:t>
      </w:r>
      <w:r w:rsidR="00D56BAE">
        <w:t>On-going</w:t>
      </w:r>
      <w:r w:rsidR="00867215">
        <w:t>.</w:t>
      </w:r>
      <w:r w:rsidR="00D35D38">
        <w:t xml:space="preserve"> Nothing to report</w:t>
      </w:r>
    </w:p>
    <w:p w:rsidR="000149D8" w:rsidRDefault="003E2200" w:rsidP="003E2200">
      <w:pPr>
        <w:pStyle w:val="ListParagraph"/>
        <w:numPr>
          <w:ilvl w:val="0"/>
          <w:numId w:val="1"/>
        </w:numPr>
      </w:pPr>
      <w:r>
        <w:t xml:space="preserve">Hayton </w:t>
      </w:r>
      <w:r w:rsidR="000149D8">
        <w:t>/Burnby Speed surveys</w:t>
      </w:r>
      <w:r w:rsidR="007950B0">
        <w:t>.</w:t>
      </w:r>
      <w:r w:rsidR="00867215">
        <w:t xml:space="preserve">  Update.</w:t>
      </w:r>
      <w:r w:rsidR="003D4DAC">
        <w:t xml:space="preserve"> </w:t>
      </w:r>
      <w:r w:rsidR="00D35D38">
        <w:t>No further action, item to be taken off agenda.</w:t>
      </w:r>
    </w:p>
    <w:p w:rsidR="00432ADB" w:rsidRDefault="00432ADB" w:rsidP="00432ADB">
      <w:pPr>
        <w:pStyle w:val="ListParagraph"/>
      </w:pPr>
      <w:r>
        <w:t>Clerk to ask highways if the all the repainting of road markings has been undertaken in Burnby and if they could re paint the markings at the Plough Inn junction.</w:t>
      </w:r>
    </w:p>
    <w:p w:rsidR="00D13016" w:rsidRDefault="00D13016" w:rsidP="003E2200">
      <w:pPr>
        <w:pStyle w:val="ListParagraph"/>
        <w:numPr>
          <w:ilvl w:val="0"/>
          <w:numId w:val="1"/>
        </w:numPr>
      </w:pPr>
      <w:r>
        <w:t>Ragwort on A1079</w:t>
      </w:r>
      <w:r w:rsidR="00F10F3D">
        <w:t xml:space="preserve">.  </w:t>
      </w:r>
      <w:r w:rsidR="00867215">
        <w:t>Update.</w:t>
      </w:r>
      <w:r w:rsidR="00D35D38">
        <w:t xml:space="preserve"> Nothing to report.</w:t>
      </w:r>
    </w:p>
    <w:p w:rsidR="00D56BAE" w:rsidRPr="00867215" w:rsidRDefault="001368B6" w:rsidP="009E2E5F">
      <w:pPr>
        <w:pStyle w:val="ListParagraph"/>
        <w:numPr>
          <w:ilvl w:val="0"/>
          <w:numId w:val="1"/>
        </w:numPr>
      </w:pPr>
      <w:r>
        <w:t>Village Hall update</w:t>
      </w:r>
      <w:r w:rsidR="00D35D38">
        <w:t>. Nothing to report</w:t>
      </w:r>
    </w:p>
    <w:p w:rsidR="003E2200" w:rsidRPr="00D13016" w:rsidRDefault="00946017" w:rsidP="009E2E5F">
      <w:pPr>
        <w:rPr>
          <w:b/>
        </w:rPr>
      </w:pPr>
      <w:proofErr w:type="gramStart"/>
      <w:r>
        <w:rPr>
          <w:b/>
        </w:rPr>
        <w:t>4</w:t>
      </w:r>
      <w:r w:rsidR="00AD44D0">
        <w:rPr>
          <w:b/>
        </w:rPr>
        <w:t>3</w:t>
      </w:r>
      <w:r w:rsidR="003E2200" w:rsidRPr="00D13016">
        <w:rPr>
          <w:b/>
        </w:rPr>
        <w:t>/13</w:t>
      </w:r>
      <w:r w:rsidR="00D47782" w:rsidRPr="00D13016">
        <w:rPr>
          <w:b/>
        </w:rPr>
        <w:t xml:space="preserve"> </w:t>
      </w:r>
      <w:r w:rsidR="003E2200" w:rsidRPr="00D13016">
        <w:rPr>
          <w:b/>
        </w:rPr>
        <w:t>Accounts.</w:t>
      </w:r>
      <w:proofErr w:type="gramEnd"/>
    </w:p>
    <w:p w:rsidR="003E2200" w:rsidRDefault="001A185F" w:rsidP="009E2E5F">
      <w:r>
        <w:t>Community Account as of 5</w:t>
      </w:r>
      <w:r w:rsidRPr="001A185F">
        <w:rPr>
          <w:vertAlign w:val="superscript"/>
        </w:rPr>
        <w:t>th</w:t>
      </w:r>
      <w:r w:rsidR="00270CBC">
        <w:t xml:space="preserve"> December</w:t>
      </w:r>
      <w:r w:rsidR="00D56BAE">
        <w:t xml:space="preserve"> 2013 £4</w:t>
      </w:r>
      <w:r w:rsidR="00D76A3A">
        <w:t>,</w:t>
      </w:r>
      <w:r w:rsidR="00270CBC">
        <w:t>931</w:t>
      </w:r>
      <w:r w:rsidR="00D56BAE">
        <w:t>.89</w:t>
      </w:r>
    </w:p>
    <w:p w:rsidR="000F4DD7" w:rsidRDefault="00270CBC" w:rsidP="009E2E5F">
      <w:proofErr w:type="spellStart"/>
      <w:r>
        <w:t>Autela</w:t>
      </w:r>
      <w:proofErr w:type="spellEnd"/>
      <w:r>
        <w:t xml:space="preserve"> Payroll £14.92 (£2.49 VAT recoverable), Clerks quarterly salary £414.18</w:t>
      </w:r>
    </w:p>
    <w:p w:rsidR="00270CBC" w:rsidRDefault="00270CBC" w:rsidP="009E2E5F">
      <w:r>
        <w:t>Zurich Insurance £243.80</w:t>
      </w:r>
    </w:p>
    <w:p w:rsidR="00D35D38" w:rsidRDefault="00D35D38" w:rsidP="009E2E5F">
      <w:r>
        <w:t>All Invoices approved for Payment.</w:t>
      </w:r>
    </w:p>
    <w:p w:rsidR="00C40698" w:rsidRPr="00D35D38" w:rsidRDefault="00946017" w:rsidP="009E2E5F">
      <w:proofErr w:type="gramStart"/>
      <w:r>
        <w:t>Precept discussion.</w:t>
      </w:r>
      <w:proofErr w:type="gramEnd"/>
      <w:r w:rsidR="00D35D38">
        <w:t xml:space="preserve"> Agreed to keep the precept at </w:t>
      </w:r>
      <w:r w:rsidR="0020338A">
        <w:t>£3,500</w:t>
      </w:r>
    </w:p>
    <w:p w:rsidR="009E2E5F" w:rsidRDefault="00946017" w:rsidP="009E2E5F">
      <w:pPr>
        <w:rPr>
          <w:b/>
        </w:rPr>
      </w:pPr>
      <w:proofErr w:type="gramStart"/>
      <w:r>
        <w:rPr>
          <w:b/>
        </w:rPr>
        <w:t>4</w:t>
      </w:r>
      <w:r w:rsidR="00AD44D0">
        <w:rPr>
          <w:b/>
        </w:rPr>
        <w:t>4</w:t>
      </w:r>
      <w:r w:rsidR="009E2E5F" w:rsidRPr="00D13016">
        <w:rPr>
          <w:b/>
        </w:rPr>
        <w:t>/13 Planning.</w:t>
      </w:r>
      <w:proofErr w:type="gramEnd"/>
      <w:r w:rsidR="009E2E5F" w:rsidRPr="00D13016">
        <w:rPr>
          <w:b/>
        </w:rPr>
        <w:t xml:space="preserve"> </w:t>
      </w:r>
    </w:p>
    <w:p w:rsidR="00946017" w:rsidRDefault="00946017" w:rsidP="009E2E5F">
      <w:pPr>
        <w:rPr>
          <w:b/>
        </w:rPr>
      </w:pPr>
      <w:proofErr w:type="gramStart"/>
      <w:r>
        <w:rPr>
          <w:b/>
        </w:rPr>
        <w:t>Conversion of redundant agricultural barns to two dwellings, erection of a garage for Barn East/farm office and boiler room following demolition of existing workshop and demolition of agricultural storage building.</w:t>
      </w:r>
      <w:proofErr w:type="gramEnd"/>
      <w:r>
        <w:rPr>
          <w:b/>
        </w:rPr>
        <w:t xml:space="preserve">  North Farm, Thorpe le Street Road, Thorpe le Street, East Riding of Yorkshire YO42 4LJ for Mr Richard Morley.</w:t>
      </w:r>
    </w:p>
    <w:p w:rsidR="00946017" w:rsidRDefault="00946017" w:rsidP="009E2E5F">
      <w:pPr>
        <w:rPr>
          <w:b/>
        </w:rPr>
      </w:pPr>
      <w:r>
        <w:rPr>
          <w:b/>
        </w:rPr>
        <w:t>Full planning applied for:  Ref 13/03796/PLF</w:t>
      </w:r>
    </w:p>
    <w:p w:rsidR="00D35D38" w:rsidRDefault="00D35D38" w:rsidP="009E2E5F">
      <w:pPr>
        <w:rPr>
          <w:b/>
        </w:rPr>
      </w:pPr>
      <w:r>
        <w:rPr>
          <w:b/>
        </w:rPr>
        <w:t>Parish Council approved the application.</w:t>
      </w:r>
    </w:p>
    <w:p w:rsidR="00F65FB2" w:rsidRPr="00270CBC" w:rsidRDefault="00F65FB2" w:rsidP="009E2E5F">
      <w:r w:rsidRPr="00270CBC">
        <w:t>Variation of condition 4 (Approved Plans) and removal of condition 3 (</w:t>
      </w:r>
      <w:proofErr w:type="spellStart"/>
      <w:r w:rsidRPr="00270CBC">
        <w:t>Archaelogy</w:t>
      </w:r>
      <w:proofErr w:type="spellEnd"/>
      <w:r w:rsidRPr="00270CBC">
        <w:t xml:space="preserve"> watching brief) on planning permission 13/01902/PDF at Grove FARM, York Road, HAYTON, East Riding of Yorkshire YO42 1RJ for Mr and Mrs Sandra and John </w:t>
      </w:r>
      <w:proofErr w:type="spellStart"/>
      <w:r w:rsidRPr="00270CBC">
        <w:t>Atkin</w:t>
      </w:r>
      <w:proofErr w:type="spellEnd"/>
      <w:r w:rsidRPr="00270CBC">
        <w:t>.</w:t>
      </w:r>
    </w:p>
    <w:p w:rsidR="00F65FB2" w:rsidRPr="00270CBC" w:rsidRDefault="00F65FB2" w:rsidP="009E2E5F">
      <w:proofErr w:type="gramStart"/>
      <w:r w:rsidRPr="00270CBC">
        <w:t>Application type.</w:t>
      </w:r>
      <w:proofErr w:type="gramEnd"/>
      <w:r w:rsidRPr="00270CBC">
        <w:t xml:space="preserve">  Variation of conditions</w:t>
      </w:r>
    </w:p>
    <w:p w:rsidR="00270CBC" w:rsidRDefault="00270CBC" w:rsidP="009E2E5F">
      <w:pPr>
        <w:rPr>
          <w:b/>
        </w:rPr>
      </w:pPr>
      <w:r>
        <w:rPr>
          <w:b/>
        </w:rPr>
        <w:t>Permission has been granted.</w:t>
      </w:r>
    </w:p>
    <w:p w:rsidR="00D56BAE" w:rsidRPr="007047B2" w:rsidRDefault="00D56BAE" w:rsidP="009E2E5F">
      <w:proofErr w:type="gramStart"/>
      <w:r w:rsidRPr="00C40698">
        <w:t>Neighbourhood</w:t>
      </w:r>
      <w:r w:rsidR="00C40698" w:rsidRPr="00C40698">
        <w:t xml:space="preserve"> </w:t>
      </w:r>
      <w:r w:rsidRPr="00C40698">
        <w:t xml:space="preserve"> planning</w:t>
      </w:r>
      <w:proofErr w:type="gramEnd"/>
      <w:r w:rsidRPr="000133BC">
        <w:rPr>
          <w:b/>
        </w:rPr>
        <w:t>.</w:t>
      </w:r>
      <w:r w:rsidR="00D35D38">
        <w:rPr>
          <w:b/>
        </w:rPr>
        <w:t xml:space="preserve"> </w:t>
      </w:r>
      <w:r w:rsidR="00D35D38" w:rsidRPr="007047B2">
        <w:t xml:space="preserve">Nothing to report until the </w:t>
      </w:r>
      <w:proofErr w:type="gramStart"/>
      <w:r w:rsidR="00D35D38" w:rsidRPr="007047B2">
        <w:t>new year</w:t>
      </w:r>
      <w:proofErr w:type="gramEnd"/>
      <w:r w:rsidR="00D35D38" w:rsidRPr="007047B2">
        <w:t>.</w:t>
      </w:r>
    </w:p>
    <w:p w:rsidR="00946017" w:rsidRDefault="00946017" w:rsidP="009E2E5F">
      <w:pPr>
        <w:rPr>
          <w:b/>
        </w:rPr>
      </w:pPr>
      <w:proofErr w:type="gramStart"/>
      <w:r>
        <w:rPr>
          <w:b/>
        </w:rPr>
        <w:t>45/13 Community Partnership report.</w:t>
      </w:r>
      <w:proofErr w:type="gramEnd"/>
    </w:p>
    <w:p w:rsidR="00432ADB" w:rsidRPr="007047B2" w:rsidRDefault="00432ADB" w:rsidP="009E2E5F">
      <w:r w:rsidRPr="007047B2">
        <w:t>Cllr Bettison had attended the meeting and reported on various topics ranging from Bulk oil Buying, Police schemes to prevent burglaries, a lot of Parish Councils were undertaking fund raisin</w:t>
      </w:r>
      <w:r w:rsidR="0020338A">
        <w:t xml:space="preserve">g for a Defibrillator </w:t>
      </w:r>
      <w:r w:rsidRPr="007047B2">
        <w:t>machines in the area</w:t>
      </w:r>
      <w:r w:rsidR="007047B2" w:rsidRPr="007047B2">
        <w:t xml:space="preserve"> and </w:t>
      </w:r>
      <w:proofErr w:type="spellStart"/>
      <w:r w:rsidR="007047B2" w:rsidRPr="007047B2">
        <w:t>Barmby</w:t>
      </w:r>
      <w:proofErr w:type="spellEnd"/>
      <w:r w:rsidR="007047B2" w:rsidRPr="007047B2">
        <w:t xml:space="preserve"> Moor Parish Council are undertaking an IT project that is run from the local pub to teach the</w:t>
      </w:r>
      <w:bookmarkStart w:id="0" w:name="_GoBack"/>
      <w:bookmarkEnd w:id="0"/>
      <w:r w:rsidR="007047B2" w:rsidRPr="007047B2">
        <w:t xml:space="preserve"> elderly how to use computers, tablets, access the </w:t>
      </w:r>
      <w:r w:rsidR="007047B2" w:rsidRPr="007047B2">
        <w:lastRenderedPageBreak/>
        <w:t xml:space="preserve">internet, </w:t>
      </w:r>
      <w:proofErr w:type="spellStart"/>
      <w:r w:rsidR="007047B2" w:rsidRPr="007047B2">
        <w:t>skype</w:t>
      </w:r>
      <w:proofErr w:type="spellEnd"/>
      <w:r w:rsidR="007047B2" w:rsidRPr="007047B2">
        <w:t xml:space="preserve"> and how to shop online.  This is to run for 12 weeks.  </w:t>
      </w:r>
      <w:proofErr w:type="gramStart"/>
      <w:r w:rsidR="007047B2" w:rsidRPr="007047B2">
        <w:t>Clerk to forward minutes and agendas when available.</w:t>
      </w:r>
      <w:proofErr w:type="gramEnd"/>
    </w:p>
    <w:p w:rsidR="003E2200" w:rsidRDefault="00946017" w:rsidP="009E2E5F">
      <w:proofErr w:type="gramStart"/>
      <w:r>
        <w:rPr>
          <w:b/>
        </w:rPr>
        <w:t>46</w:t>
      </w:r>
      <w:r w:rsidR="003E2200" w:rsidRPr="00D13016">
        <w:rPr>
          <w:b/>
        </w:rPr>
        <w:t>/13 Correspondence</w:t>
      </w:r>
      <w:r w:rsidR="003E2200">
        <w:t>.</w:t>
      </w:r>
      <w:proofErr w:type="gramEnd"/>
    </w:p>
    <w:p w:rsidR="007970D7" w:rsidRDefault="008154DA" w:rsidP="009E2E5F">
      <w:r>
        <w:t xml:space="preserve">East Riding Parish News </w:t>
      </w:r>
      <w:r w:rsidR="00946017">
        <w:t>December</w:t>
      </w:r>
      <w:r w:rsidR="005B2065">
        <w:t xml:space="preserve"> issue.</w:t>
      </w:r>
    </w:p>
    <w:p w:rsidR="00F65FB2" w:rsidRDefault="00270CBC" w:rsidP="009E2E5F">
      <w:proofErr w:type="gramStart"/>
      <w:r>
        <w:t>Making time for winter</w:t>
      </w:r>
      <w:r w:rsidR="00F65FB2">
        <w:t>.</w:t>
      </w:r>
      <w:proofErr w:type="gramEnd"/>
    </w:p>
    <w:p w:rsidR="009E2E5F" w:rsidRDefault="00946017" w:rsidP="009E2E5F">
      <w:pPr>
        <w:rPr>
          <w:b/>
        </w:rPr>
      </w:pPr>
      <w:proofErr w:type="gramStart"/>
      <w:r>
        <w:rPr>
          <w:b/>
        </w:rPr>
        <w:t>47</w:t>
      </w:r>
      <w:r w:rsidR="009E2E5F" w:rsidRPr="00D56BAE">
        <w:rPr>
          <w:b/>
        </w:rPr>
        <w:t>/13 Councillors Reports</w:t>
      </w:r>
      <w:r w:rsidR="00D35D38">
        <w:rPr>
          <w:b/>
        </w:rPr>
        <w:t>.</w:t>
      </w:r>
      <w:proofErr w:type="gramEnd"/>
      <w:r w:rsidR="00D35D38">
        <w:rPr>
          <w:b/>
        </w:rPr>
        <w:t xml:space="preserve">  </w:t>
      </w:r>
    </w:p>
    <w:p w:rsidR="00D35D38" w:rsidRPr="007047B2" w:rsidRDefault="00D35D38" w:rsidP="009E2E5F">
      <w:r w:rsidRPr="007047B2">
        <w:t>Pot hole on Londesborough road still has not been done.</w:t>
      </w:r>
    </w:p>
    <w:p w:rsidR="007047B2" w:rsidRPr="007047B2" w:rsidRDefault="007047B2" w:rsidP="009E2E5F">
      <w:r w:rsidRPr="007047B2">
        <w:t>Pot holes still on the Duel carriageway entrance to Hayton.</w:t>
      </w:r>
    </w:p>
    <w:p w:rsidR="007047B2" w:rsidRPr="007047B2" w:rsidRDefault="007047B2" w:rsidP="009E2E5F">
      <w:r w:rsidRPr="007047B2">
        <w:t xml:space="preserve">Japanese Knot Weed reported behind the cobblers in </w:t>
      </w:r>
      <w:proofErr w:type="spellStart"/>
      <w:r w:rsidRPr="007047B2">
        <w:t>Pocklington</w:t>
      </w:r>
      <w:proofErr w:type="spellEnd"/>
      <w:r w:rsidRPr="007047B2">
        <w:t xml:space="preserve">, Clerk to report to </w:t>
      </w:r>
      <w:proofErr w:type="spellStart"/>
      <w:r w:rsidRPr="007047B2">
        <w:t>Pocklington</w:t>
      </w:r>
      <w:proofErr w:type="spellEnd"/>
      <w:r w:rsidRPr="007047B2">
        <w:t xml:space="preserve"> Town Council Clerk.</w:t>
      </w:r>
    </w:p>
    <w:p w:rsidR="00D47782" w:rsidRDefault="00AD44D0" w:rsidP="009E2E5F">
      <w:proofErr w:type="gramStart"/>
      <w:r>
        <w:rPr>
          <w:b/>
        </w:rPr>
        <w:t>4</w:t>
      </w:r>
      <w:r w:rsidR="00946017">
        <w:rPr>
          <w:b/>
        </w:rPr>
        <w:t>8</w:t>
      </w:r>
      <w:r w:rsidR="00D47782" w:rsidRPr="00D56BAE">
        <w:rPr>
          <w:b/>
        </w:rPr>
        <w:t>/13 Date of the next meeting.</w:t>
      </w:r>
      <w:proofErr w:type="gramEnd"/>
      <w:r w:rsidR="007950B0" w:rsidRPr="007950B0">
        <w:t xml:space="preserve">  </w:t>
      </w:r>
      <w:r w:rsidR="00D35D38">
        <w:t>January 16</w:t>
      </w:r>
      <w:r w:rsidR="00D35D38" w:rsidRPr="00D35D38">
        <w:rPr>
          <w:vertAlign w:val="superscript"/>
        </w:rPr>
        <w:t>th</w:t>
      </w:r>
      <w:r w:rsidR="00D35D38">
        <w:t xml:space="preserve"> 2014.</w:t>
      </w:r>
    </w:p>
    <w:p w:rsidR="007047B2" w:rsidRDefault="007047B2" w:rsidP="009E2E5F"/>
    <w:p w:rsidR="007047B2" w:rsidRPr="007950B0" w:rsidRDefault="007047B2" w:rsidP="009E2E5F">
      <w:r>
        <w:t>Meeting Closed at 20.34pm</w:t>
      </w:r>
    </w:p>
    <w:sectPr w:rsidR="007047B2" w:rsidRPr="00795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44198"/>
    <w:multiLevelType w:val="hybridMultilevel"/>
    <w:tmpl w:val="658E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133BC"/>
    <w:rsid w:val="000149D8"/>
    <w:rsid w:val="000F4DD7"/>
    <w:rsid w:val="001368B6"/>
    <w:rsid w:val="00164CB3"/>
    <w:rsid w:val="001A185F"/>
    <w:rsid w:val="0020338A"/>
    <w:rsid w:val="00270CBC"/>
    <w:rsid w:val="002734F0"/>
    <w:rsid w:val="00354EBE"/>
    <w:rsid w:val="00360E6A"/>
    <w:rsid w:val="003A0F2F"/>
    <w:rsid w:val="003D4DAC"/>
    <w:rsid w:val="003E2200"/>
    <w:rsid w:val="00432ADB"/>
    <w:rsid w:val="00434C1C"/>
    <w:rsid w:val="00455A8C"/>
    <w:rsid w:val="004754C8"/>
    <w:rsid w:val="00550761"/>
    <w:rsid w:val="00585AF5"/>
    <w:rsid w:val="005A7C5B"/>
    <w:rsid w:val="005B2065"/>
    <w:rsid w:val="005E2908"/>
    <w:rsid w:val="00674D14"/>
    <w:rsid w:val="007047B2"/>
    <w:rsid w:val="007261A1"/>
    <w:rsid w:val="007950B0"/>
    <w:rsid w:val="007970D7"/>
    <w:rsid w:val="008001A1"/>
    <w:rsid w:val="008154DA"/>
    <w:rsid w:val="00867215"/>
    <w:rsid w:val="008A1181"/>
    <w:rsid w:val="008D52B4"/>
    <w:rsid w:val="008E0DD2"/>
    <w:rsid w:val="00905C54"/>
    <w:rsid w:val="00946017"/>
    <w:rsid w:val="009E2E5F"/>
    <w:rsid w:val="009F32BE"/>
    <w:rsid w:val="00AB68E9"/>
    <w:rsid w:val="00AD44D0"/>
    <w:rsid w:val="00AE31F8"/>
    <w:rsid w:val="00AF4ECB"/>
    <w:rsid w:val="00B353ED"/>
    <w:rsid w:val="00C36BE9"/>
    <w:rsid w:val="00C40698"/>
    <w:rsid w:val="00D13016"/>
    <w:rsid w:val="00D35D38"/>
    <w:rsid w:val="00D47782"/>
    <w:rsid w:val="00D56BAE"/>
    <w:rsid w:val="00D76A3A"/>
    <w:rsid w:val="00E83671"/>
    <w:rsid w:val="00F10F3D"/>
    <w:rsid w:val="00F11D8F"/>
    <w:rsid w:val="00F65FB2"/>
    <w:rsid w:val="00FB7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5F"/>
    <w:rPr>
      <w:rFonts w:ascii="Tahoma" w:hAnsi="Tahoma" w:cs="Tahoma"/>
      <w:sz w:val="16"/>
      <w:szCs w:val="16"/>
    </w:rPr>
  </w:style>
  <w:style w:type="paragraph" w:styleId="ListParagraph">
    <w:name w:val="List Paragraph"/>
    <w:basedOn w:val="Normal"/>
    <w:uiPriority w:val="34"/>
    <w:qFormat/>
    <w:rsid w:val="003E22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5F"/>
    <w:rPr>
      <w:rFonts w:ascii="Tahoma" w:hAnsi="Tahoma" w:cs="Tahoma"/>
      <w:sz w:val="16"/>
      <w:szCs w:val="16"/>
    </w:rPr>
  </w:style>
  <w:style w:type="paragraph" w:styleId="ListParagraph">
    <w:name w:val="List Paragraph"/>
    <w:basedOn w:val="Normal"/>
    <w:uiPriority w:val="34"/>
    <w:qFormat/>
    <w:rsid w:val="003E2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2014-01-07T15:30:00Z</dcterms:created>
  <dcterms:modified xsi:type="dcterms:W3CDTF">2014-01-10T14:01:00Z</dcterms:modified>
</cp:coreProperties>
</file>