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5262E6">
        <w:rPr>
          <w:b/>
        </w:rPr>
        <w:t>12th Octo</w:t>
      </w:r>
      <w:r w:rsidR="009741E8">
        <w:rPr>
          <w:b/>
        </w:rPr>
        <w:t>ber</w:t>
      </w:r>
      <w:r w:rsidR="005E2DAC">
        <w:rPr>
          <w:b/>
        </w:rPr>
        <w:t xml:space="preserve"> 2023</w:t>
      </w:r>
      <w:r w:rsidR="00211634" w:rsidRPr="005050A3">
        <w:rPr>
          <w:b/>
        </w:rPr>
        <w:t xml:space="preserve"> </w:t>
      </w:r>
      <w:r w:rsidRPr="005050A3">
        <w:rPr>
          <w:b/>
        </w:rPr>
        <w:t xml:space="preserve">at </w:t>
      </w:r>
      <w:r w:rsidR="005E01D4">
        <w:rPr>
          <w:b/>
        </w:rPr>
        <w:t>7.3</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242EBE">
      <w:pPr>
        <w:pStyle w:val="NoSpacing"/>
      </w:pPr>
      <w:r w:rsidRPr="00DC19F2">
        <w:t>Present</w:t>
      </w:r>
      <w:r w:rsidR="00960B6E" w:rsidRPr="00DC19F2">
        <w:t>:</w:t>
      </w:r>
      <w:r w:rsidR="00F41762">
        <w:t xml:space="preserve"> </w:t>
      </w:r>
      <w:r w:rsidR="00242EBE">
        <w:t xml:space="preserve"> </w:t>
      </w:r>
      <w:r w:rsidR="009741E8">
        <w:t xml:space="preserve">Cllr S Ellis, </w:t>
      </w:r>
      <w:r w:rsidR="00666E84">
        <w:t>Cllr</w:t>
      </w:r>
      <w:r w:rsidR="005262E6">
        <w:t xml:space="preserve"> S Sedcole</w:t>
      </w:r>
      <w:r w:rsidR="00666E84">
        <w:t xml:space="preserve">, </w:t>
      </w:r>
      <w:r w:rsidR="00147896">
        <w:t>Cllr J Stonehouse,</w:t>
      </w:r>
      <w:r w:rsidR="009741E8">
        <w:t xml:space="preserve"> Cllr </w:t>
      </w:r>
      <w:r w:rsidR="005262E6">
        <w:t>C Wagstaff</w:t>
      </w:r>
    </w:p>
    <w:p w:rsidR="007D7760" w:rsidRPr="00DC19F2" w:rsidRDefault="005262E6" w:rsidP="00DC19F2">
      <w:pPr>
        <w:pStyle w:val="NoSpacing"/>
      </w:pPr>
      <w:r>
        <w:t xml:space="preserve">3 members of the public, </w:t>
      </w:r>
      <w:r w:rsidR="009741E8">
        <w:t>ERYC Ward Cllr L Hammond</w:t>
      </w:r>
      <w:r w:rsidR="002F42B1">
        <w:t>,</w:t>
      </w:r>
      <w:r>
        <w:t xml:space="preserve"> ERYC Ward Cllr P West,</w:t>
      </w:r>
      <w:r w:rsidR="00DE7FAC">
        <w:t xml:space="preserve"> </w:t>
      </w:r>
      <w:r w:rsidR="00666E84">
        <w:t>J Green ( clerk)</w:t>
      </w:r>
    </w:p>
    <w:p w:rsidR="008F0E66" w:rsidRPr="00DC19F2" w:rsidRDefault="008F0E66" w:rsidP="00DC19F2">
      <w:pPr>
        <w:pStyle w:val="NoSpacing"/>
        <w:rPr>
          <w:b/>
        </w:rPr>
      </w:pPr>
    </w:p>
    <w:p w:rsidR="00F41762" w:rsidRPr="00242EBE" w:rsidRDefault="005262E6" w:rsidP="00DC19F2">
      <w:pPr>
        <w:pStyle w:val="NoSpacing"/>
      </w:pPr>
      <w:r>
        <w:rPr>
          <w:b/>
        </w:rPr>
        <w:t>120</w:t>
      </w:r>
      <w:r w:rsidR="005E2DAC">
        <w:rPr>
          <w:b/>
        </w:rPr>
        <w:t>/23</w:t>
      </w:r>
      <w:r w:rsidR="00555CFA" w:rsidRPr="00DC19F2">
        <w:rPr>
          <w:b/>
        </w:rPr>
        <w:t xml:space="preserve"> Welcome and Apologies</w:t>
      </w:r>
      <w:r w:rsidR="00242EBE">
        <w:rPr>
          <w:b/>
        </w:rPr>
        <w:t xml:space="preserve"> </w:t>
      </w:r>
      <w:r>
        <w:t>Cllr Sedcole</w:t>
      </w:r>
      <w:r w:rsidR="009741E8">
        <w:t xml:space="preserve"> welcomed e</w:t>
      </w:r>
      <w:r w:rsidR="002709AB">
        <w:t>veryone to the meeting.</w:t>
      </w:r>
      <w:r w:rsidR="009741E8">
        <w:t xml:space="preserve"> Apologies</w:t>
      </w:r>
      <w:r>
        <w:t xml:space="preserve"> were received from Cllr Nicholson and Cllr Thackray</w:t>
      </w:r>
      <w:r w:rsidR="009741E8">
        <w:t>.</w:t>
      </w:r>
    </w:p>
    <w:p w:rsidR="00666E84" w:rsidRPr="00242EBE" w:rsidRDefault="00F41762" w:rsidP="00DC19F2">
      <w:pPr>
        <w:pStyle w:val="NoSpacing"/>
      </w:pPr>
      <w:r w:rsidRPr="00242EBE">
        <w:t xml:space="preserve"> </w:t>
      </w:r>
    </w:p>
    <w:p w:rsidR="00DE7FAC" w:rsidRDefault="00FA011D" w:rsidP="00DC19F2">
      <w:pPr>
        <w:pStyle w:val="NoSpacing"/>
      </w:pPr>
      <w:r>
        <w:rPr>
          <w:b/>
        </w:rPr>
        <w:t>121</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2F42B1">
        <w:t>There were no declarations of interest.</w:t>
      </w:r>
    </w:p>
    <w:p w:rsidR="00DE7FAC" w:rsidRDefault="00DE7FAC" w:rsidP="00DC19F2">
      <w:pPr>
        <w:pStyle w:val="NoSpacing"/>
      </w:pPr>
    </w:p>
    <w:p w:rsidR="00555CFA" w:rsidRPr="00491AE4" w:rsidRDefault="00FA011D" w:rsidP="00DC19F2">
      <w:pPr>
        <w:pStyle w:val="NoSpacing"/>
      </w:pPr>
      <w:r>
        <w:rPr>
          <w:b/>
        </w:rPr>
        <w:t>122</w:t>
      </w:r>
      <w:r w:rsidR="00555CFA" w:rsidRPr="00491AE4">
        <w:rPr>
          <w:b/>
        </w:rPr>
        <w:t>/</w:t>
      </w:r>
      <w:r w:rsidR="005E2DAC" w:rsidRPr="00491AE4">
        <w:rPr>
          <w:b/>
        </w:rPr>
        <w:t>23</w:t>
      </w:r>
      <w:r w:rsidR="008B6E4B" w:rsidRPr="00491AE4">
        <w:rPr>
          <w:b/>
        </w:rPr>
        <w:t xml:space="preserve"> To</w:t>
      </w:r>
      <w:r w:rsidR="00491AE4">
        <w:rPr>
          <w:b/>
        </w:rPr>
        <w:t xml:space="preserve"> approve the minutes of previous meetings</w:t>
      </w:r>
      <w:r w:rsidR="00555CFA" w:rsidRPr="00DC19F2">
        <w:rPr>
          <w:b/>
        </w:rPr>
        <w:t xml:space="preserve"> </w:t>
      </w:r>
      <w:r>
        <w:t>Cllr Wagstaff proposed, Cllr Stonehouse</w:t>
      </w:r>
      <w:r w:rsidR="00491AE4" w:rsidRPr="00491AE4">
        <w:t xml:space="preserve"> seconded </w:t>
      </w:r>
      <w:r>
        <w:t>and the minutes</w:t>
      </w:r>
      <w:r w:rsidR="005262E6">
        <w:t xml:space="preserve"> of 7th September</w:t>
      </w:r>
      <w:r>
        <w:t xml:space="preserve"> 2023 were approved</w:t>
      </w:r>
      <w:r w:rsidR="00491AE4">
        <w:t xml:space="preserve">. </w:t>
      </w:r>
      <w:r w:rsidR="007C728E" w:rsidRPr="00491AE4">
        <w:t>Cll</w:t>
      </w:r>
      <w:r>
        <w:t>r Sedcole</w:t>
      </w:r>
      <w:r w:rsidR="00666E84" w:rsidRPr="00491AE4">
        <w:t xml:space="preserve"> </w:t>
      </w:r>
      <w:r w:rsidR="007C728E" w:rsidRPr="00491AE4">
        <w:t>signed them on behalf of the Parish Council.</w:t>
      </w:r>
    </w:p>
    <w:p w:rsidR="00555CFA" w:rsidRPr="00E66DAE" w:rsidRDefault="00555CFA" w:rsidP="007C728E">
      <w:pPr>
        <w:pStyle w:val="NoSpacing"/>
      </w:pPr>
    </w:p>
    <w:p w:rsidR="00970B70" w:rsidRDefault="00C02711" w:rsidP="007C728E">
      <w:pPr>
        <w:pStyle w:val="NoSpacing"/>
      </w:pPr>
      <w:r>
        <w:rPr>
          <w:b/>
        </w:rPr>
        <w:t>123</w:t>
      </w:r>
      <w:r w:rsidR="00147896" w:rsidRPr="00140D8C">
        <w:rPr>
          <w:b/>
        </w:rPr>
        <w:t>/</w:t>
      </w:r>
      <w:r w:rsidR="00555CFA" w:rsidRPr="00140D8C">
        <w:rPr>
          <w:b/>
        </w:rPr>
        <w:t>2</w:t>
      </w:r>
      <w:r w:rsidR="005E2DAC" w:rsidRPr="00140D8C">
        <w:rPr>
          <w:b/>
        </w:rPr>
        <w:t>3</w:t>
      </w:r>
      <w:r w:rsidR="00555CFA" w:rsidRPr="00140D8C">
        <w:rPr>
          <w:b/>
        </w:rPr>
        <w:t xml:space="preserve"> To resolve that the</w:t>
      </w:r>
      <w:r w:rsidR="00555CFA" w:rsidRPr="004721E2">
        <w:rPr>
          <w:b/>
        </w:rPr>
        <w:t xml:space="preserve"> meeting is temporarily suspended to allow for a</w:t>
      </w:r>
      <w:r w:rsidR="00555CFA">
        <w:rPr>
          <w:b/>
        </w:rPr>
        <w:t xml:space="preserve"> period of public </w:t>
      </w:r>
      <w:r w:rsidR="008B6E4B">
        <w:rPr>
          <w:b/>
        </w:rPr>
        <w:t>participation.</w:t>
      </w:r>
      <w:r>
        <w:rPr>
          <w:b/>
        </w:rPr>
        <w:t xml:space="preserve"> </w:t>
      </w:r>
      <w:r w:rsidRPr="00C02711">
        <w:t>Cllr Wagstaff proposed, Cllr Stonehouse seconded and it was agreed to suspend the meeting.</w:t>
      </w:r>
      <w:r w:rsidR="007C728E" w:rsidRPr="00C02711">
        <w:t xml:space="preserve"> </w:t>
      </w:r>
    </w:p>
    <w:p w:rsidR="002622DC" w:rsidRDefault="002622DC" w:rsidP="007C728E">
      <w:pPr>
        <w:pStyle w:val="NoSpacing"/>
      </w:pPr>
      <w:r>
        <w:t>Cllr Sedcole gave details of an email he had received from a resident with concerns about speeding and suggestions for deterrents.</w:t>
      </w:r>
    </w:p>
    <w:p w:rsidR="002622DC" w:rsidRDefault="002622DC" w:rsidP="007C728E">
      <w:pPr>
        <w:pStyle w:val="NoSpacing"/>
      </w:pPr>
      <w:r>
        <w:t>Cllr Hammond said that the evidence showed that enforcement was more effective than physical changes to the roads.</w:t>
      </w:r>
    </w:p>
    <w:p w:rsidR="002622DC" w:rsidRDefault="00801525" w:rsidP="007C728E">
      <w:pPr>
        <w:pStyle w:val="NoSpacing"/>
      </w:pPr>
      <w:r>
        <w:t>Four</w:t>
      </w:r>
      <w:r w:rsidR="002622DC">
        <w:t xml:space="preserve"> people had volunteered for the Community Speed-watch</w:t>
      </w:r>
      <w:r>
        <w:t xml:space="preserve"> scheme</w:t>
      </w:r>
      <w:r w:rsidR="002622DC">
        <w:t xml:space="preserve">. A member of the public present at </w:t>
      </w:r>
      <w:r w:rsidR="000C3215">
        <w:t>the meeting also volunteered.</w:t>
      </w:r>
      <w:r w:rsidR="002622DC">
        <w:t xml:space="preserve"> </w:t>
      </w:r>
    </w:p>
    <w:p w:rsidR="00E935A7" w:rsidRDefault="00E935A7" w:rsidP="007C728E">
      <w:pPr>
        <w:pStyle w:val="NoSpacing"/>
      </w:pPr>
      <w:r>
        <w:t>The ward councillors explained that they were keen to introduce more 20mph zones where they could be useful. The current ERYC policy followed national guidelines that they were only for use in limited areas. A motion had been passed at ERYC to scrutinise the council's policy with a view to making it more flexible. If the policy was passed then Burnby with its blind corners and lack of footpaths might be suitable.</w:t>
      </w:r>
    </w:p>
    <w:p w:rsidR="00E935A7" w:rsidRDefault="00E935A7" w:rsidP="007C728E">
      <w:pPr>
        <w:pStyle w:val="NoSpacing"/>
      </w:pPr>
      <w:r>
        <w:t>The road between Burnby and Pocklington was discussed. It was thought unlikely that the speed limit would be reduced. It was again emphasised that incident</w:t>
      </w:r>
      <w:r w:rsidR="00F717AD">
        <w:t>s</w:t>
      </w:r>
      <w:r>
        <w:t xml:space="preserve"> should be reported to the police</w:t>
      </w:r>
      <w:r w:rsidR="00F717AD">
        <w:t xml:space="preserve"> so that there was evidence of problems.</w:t>
      </w:r>
      <w:r w:rsidR="00791FB9">
        <w:t xml:space="preserve"> This can be done via the Operation Snap- Humberside website including uploading video footage.</w:t>
      </w:r>
    </w:p>
    <w:p w:rsidR="00791FB9" w:rsidRDefault="00791FB9" w:rsidP="007C728E">
      <w:pPr>
        <w:pStyle w:val="NoSpacing"/>
      </w:pPr>
      <w:r>
        <w:t>The creation of "village gateways", by using such as planters to</w:t>
      </w:r>
      <w:r w:rsidR="009407D2">
        <w:t xml:space="preserve"> give the impression of</w:t>
      </w:r>
      <w:r>
        <w:t xml:space="preserve"> </w:t>
      </w:r>
      <w:r w:rsidR="009407D2">
        <w:t xml:space="preserve">an entrance to the village and the road </w:t>
      </w:r>
      <w:r>
        <w:t>narrowing and was discussed. Councillors agreed this was something they would consider.</w:t>
      </w:r>
    </w:p>
    <w:p w:rsidR="00791FB9" w:rsidRDefault="00791FB9" w:rsidP="007C728E">
      <w:pPr>
        <w:pStyle w:val="NoSpacing"/>
      </w:pPr>
      <w:r>
        <w:t>The use of electronic speed signs was discussed. These can be hired from ERYC but are a very expensive option.</w:t>
      </w:r>
    </w:p>
    <w:p w:rsidR="00F35887" w:rsidRDefault="00F35887" w:rsidP="007C728E">
      <w:pPr>
        <w:pStyle w:val="NoSpacing"/>
      </w:pPr>
    </w:p>
    <w:p w:rsidR="00F35887" w:rsidRDefault="00F35887" w:rsidP="007C728E">
      <w:pPr>
        <w:pStyle w:val="NoSpacing"/>
      </w:pPr>
      <w:r>
        <w:t>Cllr Sedcole reopened the meeting.</w:t>
      </w:r>
    </w:p>
    <w:p w:rsidR="00C02711" w:rsidRDefault="00C02711" w:rsidP="007C728E">
      <w:pPr>
        <w:pStyle w:val="NoSpacing"/>
      </w:pPr>
    </w:p>
    <w:p w:rsidR="00C02711" w:rsidRPr="00A32A8F" w:rsidRDefault="00C02711" w:rsidP="00C02711">
      <w:pPr>
        <w:pStyle w:val="NoSpacing"/>
        <w:rPr>
          <w:b/>
        </w:rPr>
      </w:pPr>
      <w:r w:rsidRPr="003759EE">
        <w:rPr>
          <w:b/>
        </w:rPr>
        <w:t>124/23 Matters arising from previous meetings</w:t>
      </w:r>
    </w:p>
    <w:p w:rsidR="00C02711" w:rsidRDefault="00C02711" w:rsidP="00C02711">
      <w:pPr>
        <w:pStyle w:val="NoSpacing"/>
      </w:pPr>
    </w:p>
    <w:p w:rsidR="00C02711" w:rsidRDefault="00C02711" w:rsidP="00C02711">
      <w:pPr>
        <w:pStyle w:val="NoSpacing"/>
      </w:pPr>
      <w:r w:rsidRPr="003759EE">
        <w:rPr>
          <w:b/>
        </w:rPr>
        <w:t>Beck and Drainage</w:t>
      </w:r>
      <w:r w:rsidR="00F35887">
        <w:rPr>
          <w:b/>
        </w:rPr>
        <w:t xml:space="preserve"> -</w:t>
      </w:r>
      <w:r w:rsidR="00F35887">
        <w:t xml:space="preserve"> the Environment Agency were planning to remove the 2 fallen trees downstream of the A1079. They would consider the other vegetation later in the year when the regular walk- through took place.</w:t>
      </w:r>
    </w:p>
    <w:p w:rsidR="00F35887" w:rsidRPr="00F35887" w:rsidRDefault="00F35887" w:rsidP="00C02711">
      <w:pPr>
        <w:pStyle w:val="NoSpacing"/>
      </w:pPr>
      <w:r>
        <w:lastRenderedPageBreak/>
        <w:t>Cllr Wagstaff reported there was a problem with water on the road near the roundabout in Hayton after heavy rain. Cllr Hammond was to report this.</w:t>
      </w:r>
    </w:p>
    <w:p w:rsidR="00C02711" w:rsidRDefault="00C02711" w:rsidP="00C02711">
      <w:pPr>
        <w:pStyle w:val="NoSpacing"/>
        <w:rPr>
          <w:b/>
        </w:rPr>
      </w:pPr>
    </w:p>
    <w:p w:rsidR="00C02711" w:rsidRDefault="00C02711" w:rsidP="00C02711">
      <w:pPr>
        <w:pStyle w:val="NoSpacing"/>
      </w:pPr>
      <w:r>
        <w:rPr>
          <w:b/>
        </w:rPr>
        <w:t>Flood Plan</w:t>
      </w:r>
      <w:r w:rsidR="000C3215">
        <w:t xml:space="preserve"> - Cllr Sedcole had updated the flood plan and it would be distributed by email. Residents needed to be reminded that it was their responsibility to protect their own property. The small stock of sand and bags held by the council was for emergency use only.</w:t>
      </w:r>
    </w:p>
    <w:p w:rsidR="000C3215" w:rsidRPr="000C3215" w:rsidRDefault="000C3215" w:rsidP="00C02711">
      <w:pPr>
        <w:pStyle w:val="NoSpacing"/>
        <w:rPr>
          <w:highlight w:val="yellow"/>
        </w:rPr>
      </w:pPr>
      <w:r>
        <w:t>Residents were also to be reminded of the need to clear the gully tops, particularly as leaves were now coming off the trees.</w:t>
      </w:r>
    </w:p>
    <w:p w:rsidR="00C02711" w:rsidRDefault="00C02711" w:rsidP="00C02711">
      <w:pPr>
        <w:pStyle w:val="NoSpacing"/>
        <w:rPr>
          <w:b/>
        </w:rPr>
      </w:pPr>
    </w:p>
    <w:p w:rsidR="00C02711" w:rsidRDefault="00C02711" w:rsidP="00C02711">
      <w:pPr>
        <w:pStyle w:val="NoSpacing"/>
        <w:rPr>
          <w:b/>
        </w:rPr>
      </w:pPr>
      <w:r>
        <w:rPr>
          <w:b/>
        </w:rPr>
        <w:t>125/23 Planning</w:t>
      </w:r>
    </w:p>
    <w:p w:rsidR="00C02711" w:rsidRPr="006B54AF" w:rsidRDefault="00C02711" w:rsidP="00C02711">
      <w:pPr>
        <w:pStyle w:val="NoSpacing"/>
      </w:pPr>
    </w:p>
    <w:p w:rsidR="00C02711" w:rsidRPr="006B54AF" w:rsidRDefault="00C02711" w:rsidP="00C02711">
      <w:pPr>
        <w:pStyle w:val="NoSpacing"/>
      </w:pPr>
      <w:r w:rsidRPr="006B54AF">
        <w:t>To consider whether or not to support:</w:t>
      </w:r>
    </w:p>
    <w:p w:rsidR="00C02711" w:rsidRPr="006B54AF" w:rsidRDefault="00C02711" w:rsidP="00C02711">
      <w:pPr>
        <w:pStyle w:val="NoSpacing"/>
      </w:pPr>
    </w:p>
    <w:p w:rsidR="00C02711" w:rsidRPr="006B54AF" w:rsidRDefault="00C02711" w:rsidP="00C02711">
      <w:pPr>
        <w:pStyle w:val="NoSpacing"/>
        <w:rPr>
          <w:szCs w:val="24"/>
        </w:rPr>
      </w:pPr>
      <w:r w:rsidRPr="006B54AF">
        <w:rPr>
          <w:szCs w:val="24"/>
        </w:rPr>
        <w:t>Proposal</w:t>
      </w:r>
      <w:r w:rsidRPr="006B54AF">
        <w:t>23/02759/VAR</w:t>
      </w:r>
      <w:r w:rsidRPr="006B54AF">
        <w:rPr>
          <w:szCs w:val="24"/>
        </w:rPr>
        <w:t xml:space="preserve"> : Variation of Condition 3 (approved plans) of planning permission</w:t>
      </w:r>
      <w:r w:rsidRPr="006B54AF">
        <w:t xml:space="preserve"> </w:t>
      </w:r>
      <w:r w:rsidRPr="006B54AF">
        <w:rPr>
          <w:szCs w:val="24"/>
        </w:rPr>
        <w:t>22/04038/PLF (Erection of a single storey and two storey extension to rear</w:t>
      </w:r>
      <w:r w:rsidRPr="006B54AF">
        <w:t xml:space="preserve"> </w:t>
      </w:r>
      <w:r w:rsidRPr="006B54AF">
        <w:rPr>
          <w:szCs w:val="24"/>
        </w:rPr>
        <w:t>following demolition of single storey extension and erection of new entrance</w:t>
      </w:r>
      <w:r w:rsidRPr="006B54AF">
        <w:t xml:space="preserve"> </w:t>
      </w:r>
      <w:r w:rsidRPr="006B54AF">
        <w:rPr>
          <w:szCs w:val="24"/>
        </w:rPr>
        <w:t>porch to front) to allow the replacement of existing UPVC windows and</w:t>
      </w:r>
      <w:r w:rsidRPr="006B54AF">
        <w:t xml:space="preserve"> </w:t>
      </w:r>
      <w:r w:rsidRPr="006B54AF">
        <w:rPr>
          <w:szCs w:val="24"/>
        </w:rPr>
        <w:t>doors with new PPC aluminium and installation of timber cladding of new</w:t>
      </w:r>
      <w:r w:rsidRPr="006B54AF">
        <w:t xml:space="preserve"> </w:t>
      </w:r>
      <w:r w:rsidRPr="006B54AF">
        <w:rPr>
          <w:szCs w:val="24"/>
        </w:rPr>
        <w:t>porch and existing side (north/east) extension</w:t>
      </w:r>
    </w:p>
    <w:p w:rsidR="00C02711" w:rsidRPr="006B54AF" w:rsidRDefault="00C02711" w:rsidP="00C02711">
      <w:pPr>
        <w:pStyle w:val="NoSpacing"/>
        <w:rPr>
          <w:szCs w:val="24"/>
        </w:rPr>
      </w:pPr>
      <w:r w:rsidRPr="006B54AF">
        <w:rPr>
          <w:szCs w:val="24"/>
        </w:rPr>
        <w:t>Location: Keepers Cottage Mill Lane Burnby East Riding Of Yorkshire YO42 1RS</w:t>
      </w:r>
    </w:p>
    <w:p w:rsidR="00C02711" w:rsidRDefault="00C02711" w:rsidP="00C02711">
      <w:pPr>
        <w:pStyle w:val="NoSpacing"/>
        <w:rPr>
          <w:szCs w:val="24"/>
        </w:rPr>
      </w:pPr>
      <w:r w:rsidRPr="006B54AF">
        <w:rPr>
          <w:szCs w:val="24"/>
        </w:rPr>
        <w:t xml:space="preserve">Applicant: Ms Tina </w:t>
      </w:r>
      <w:proofErr w:type="spellStart"/>
      <w:r w:rsidRPr="006B54AF">
        <w:rPr>
          <w:szCs w:val="24"/>
        </w:rPr>
        <w:t>Baggaley</w:t>
      </w:r>
      <w:proofErr w:type="spellEnd"/>
      <w:r w:rsidRPr="006B54AF">
        <w:t xml:space="preserve"> </w:t>
      </w:r>
      <w:r w:rsidRPr="006B54AF">
        <w:rPr>
          <w:szCs w:val="24"/>
        </w:rPr>
        <w:t>Application Type: Variation of Condition(s)</w:t>
      </w:r>
    </w:p>
    <w:p w:rsidR="000C3215" w:rsidRDefault="000C3215" w:rsidP="00C02711">
      <w:pPr>
        <w:pStyle w:val="NoSpacing"/>
        <w:rPr>
          <w:szCs w:val="24"/>
        </w:rPr>
      </w:pPr>
    </w:p>
    <w:p w:rsidR="000C3215" w:rsidRPr="006B54AF" w:rsidRDefault="000C3215" w:rsidP="00C02711">
      <w:pPr>
        <w:pStyle w:val="NoSpacing"/>
      </w:pPr>
      <w:r>
        <w:rPr>
          <w:szCs w:val="24"/>
        </w:rPr>
        <w:t>Councillors had no objections to this proposal.</w:t>
      </w:r>
    </w:p>
    <w:p w:rsidR="00C02711" w:rsidRPr="006B54AF" w:rsidRDefault="00C02711" w:rsidP="00C02711">
      <w:pPr>
        <w:pStyle w:val="NoSpacing"/>
      </w:pPr>
    </w:p>
    <w:p w:rsidR="00C02711" w:rsidRPr="006B54AF" w:rsidRDefault="000C3215" w:rsidP="00C02711">
      <w:pPr>
        <w:pStyle w:val="NoSpacing"/>
      </w:pPr>
      <w:r>
        <w:t>N</w:t>
      </w:r>
      <w:r w:rsidR="00C02711" w:rsidRPr="006B54AF">
        <w:t xml:space="preserve">otice of approval </w:t>
      </w:r>
      <w:r>
        <w:t xml:space="preserve">was received </w:t>
      </w:r>
      <w:r w:rsidR="00C02711" w:rsidRPr="006B54AF">
        <w:t>of:</w:t>
      </w:r>
    </w:p>
    <w:p w:rsidR="00C02711" w:rsidRDefault="00C02711" w:rsidP="00C02711">
      <w:pPr>
        <w:pStyle w:val="NoSpacing"/>
      </w:pPr>
    </w:p>
    <w:p w:rsidR="00C02711" w:rsidRPr="005B667A" w:rsidRDefault="00C02711" w:rsidP="00C02711">
      <w:pPr>
        <w:autoSpaceDE w:val="0"/>
        <w:autoSpaceDN w:val="0"/>
        <w:adjustRightInd w:val="0"/>
        <w:spacing w:after="0" w:line="240" w:lineRule="auto"/>
        <w:rPr>
          <w:rFonts w:cstheme="minorHAnsi"/>
        </w:rPr>
      </w:pPr>
      <w:r w:rsidRPr="005B667A">
        <w:rPr>
          <w:rFonts w:cstheme="minorHAnsi"/>
          <w:bCs/>
        </w:rPr>
        <w:t xml:space="preserve">Proposal </w:t>
      </w:r>
      <w:r w:rsidRPr="005B667A">
        <w:rPr>
          <w:rFonts w:cstheme="minorHAnsi"/>
        </w:rPr>
        <w:t>23/01981/PLF</w:t>
      </w:r>
      <w:r w:rsidRPr="005B667A">
        <w:rPr>
          <w:rFonts w:cstheme="minorHAnsi"/>
          <w:bCs/>
        </w:rPr>
        <w:t xml:space="preserve">: </w:t>
      </w:r>
      <w:r w:rsidRPr="005B667A">
        <w:rPr>
          <w:rFonts w:cstheme="minorHAnsi"/>
        </w:rPr>
        <w:t>Erection of extension to existing grain store</w:t>
      </w:r>
    </w:p>
    <w:p w:rsidR="00C02711" w:rsidRPr="005B667A" w:rsidRDefault="00C02711" w:rsidP="00C02711">
      <w:pPr>
        <w:autoSpaceDE w:val="0"/>
        <w:autoSpaceDN w:val="0"/>
        <w:adjustRightInd w:val="0"/>
        <w:spacing w:after="0" w:line="240" w:lineRule="auto"/>
        <w:rPr>
          <w:rFonts w:cstheme="minorHAnsi"/>
        </w:rPr>
      </w:pPr>
      <w:r w:rsidRPr="005B667A">
        <w:rPr>
          <w:rFonts w:cstheme="minorHAnsi"/>
          <w:bCs/>
        </w:rPr>
        <w:t xml:space="preserve">Location: </w:t>
      </w:r>
      <w:r w:rsidRPr="005B667A">
        <w:rPr>
          <w:rFonts w:cstheme="minorHAnsi"/>
        </w:rPr>
        <w:t>The Groves Everingham Lane Hayton East Riding Of Yorkshire YO42 1RN</w:t>
      </w:r>
    </w:p>
    <w:p w:rsidR="00C02711" w:rsidRDefault="00C02711" w:rsidP="00C02711">
      <w:pPr>
        <w:pStyle w:val="NoSpacing"/>
        <w:rPr>
          <w:rFonts w:cstheme="minorHAnsi"/>
        </w:rPr>
      </w:pPr>
      <w:r w:rsidRPr="005B667A">
        <w:rPr>
          <w:rFonts w:cstheme="minorHAnsi"/>
          <w:bCs/>
        </w:rPr>
        <w:t xml:space="preserve">Applicant: </w:t>
      </w:r>
      <w:r w:rsidRPr="005B667A">
        <w:rPr>
          <w:rFonts w:cstheme="minorHAnsi"/>
        </w:rPr>
        <w:t xml:space="preserve">Mr R </w:t>
      </w:r>
      <w:proofErr w:type="spellStart"/>
      <w:r w:rsidRPr="005B667A">
        <w:rPr>
          <w:rFonts w:cstheme="minorHAnsi"/>
        </w:rPr>
        <w:t>Jibson</w:t>
      </w:r>
      <w:proofErr w:type="spellEnd"/>
    </w:p>
    <w:p w:rsidR="00C02711" w:rsidRPr="005B667A" w:rsidRDefault="00C02711" w:rsidP="00C02711">
      <w:pPr>
        <w:pStyle w:val="NoSpacing"/>
        <w:rPr>
          <w:rFonts w:cstheme="minorHAnsi"/>
        </w:rPr>
      </w:pPr>
    </w:p>
    <w:p w:rsidR="00C02711" w:rsidRDefault="00C02711" w:rsidP="00C02711">
      <w:pPr>
        <w:pStyle w:val="NoSpacing"/>
        <w:rPr>
          <w:b/>
        </w:rPr>
      </w:pPr>
      <w:r w:rsidRPr="003759EE">
        <w:rPr>
          <w:b/>
        </w:rPr>
        <w:t>126/23 Highways matters</w:t>
      </w:r>
    </w:p>
    <w:p w:rsidR="00C02711" w:rsidRDefault="00C02711" w:rsidP="00C02711">
      <w:pPr>
        <w:pStyle w:val="NoSpacing"/>
      </w:pPr>
    </w:p>
    <w:p w:rsidR="00C02711" w:rsidRDefault="00C02711" w:rsidP="00C02711">
      <w:pPr>
        <w:pStyle w:val="NoSpacing"/>
      </w:pPr>
      <w:r w:rsidRPr="000C3215">
        <w:rPr>
          <w:b/>
        </w:rPr>
        <w:t>Speeding through the villages</w:t>
      </w:r>
      <w:r w:rsidR="000C3215">
        <w:t xml:space="preserve"> - Cllr Sedcole said that he would take part in the Community Speed-watch to make the number up to the six needed to start a scheme. The clerk was to progress the Community Speed-watch and to ask Nunburnholme Parish Council if they would like to join with the scheme.</w:t>
      </w:r>
    </w:p>
    <w:p w:rsidR="0016784A" w:rsidRDefault="0016784A" w:rsidP="00C02711">
      <w:pPr>
        <w:pStyle w:val="NoSpacing"/>
      </w:pPr>
    </w:p>
    <w:p w:rsidR="00C02711" w:rsidRDefault="00C02711" w:rsidP="00C02711">
      <w:pPr>
        <w:pStyle w:val="NoSpacing"/>
      </w:pPr>
      <w:r w:rsidRPr="000C3215">
        <w:rPr>
          <w:b/>
        </w:rPr>
        <w:t>Winter preparations</w:t>
      </w:r>
      <w:r w:rsidR="000C3215">
        <w:rPr>
          <w:b/>
        </w:rPr>
        <w:t xml:space="preserve"> -</w:t>
      </w:r>
      <w:r w:rsidR="000C3215">
        <w:t xml:space="preserve"> the clerk had asked Cllr Nicholson to check how much salt was in store and i</w:t>
      </w:r>
      <w:r w:rsidR="0016784A">
        <w:t>t</w:t>
      </w:r>
      <w:r w:rsidR="000C3215">
        <w:t xml:space="preserve"> was agreed she should order more if necessary. </w:t>
      </w:r>
    </w:p>
    <w:p w:rsidR="000C3215" w:rsidRPr="000C3215" w:rsidRDefault="000C3215" w:rsidP="00C02711">
      <w:pPr>
        <w:pStyle w:val="NoSpacing"/>
      </w:pPr>
      <w:r>
        <w:t>Councillors were asked to check all of the salt bins in Hayton and Burnby.</w:t>
      </w:r>
    </w:p>
    <w:p w:rsidR="00C02711" w:rsidRDefault="00C02711" w:rsidP="00C02711">
      <w:pPr>
        <w:pStyle w:val="NoSpacing"/>
        <w:rPr>
          <w:b/>
        </w:rPr>
      </w:pPr>
    </w:p>
    <w:p w:rsidR="00C02711" w:rsidRDefault="00C02711" w:rsidP="00C02711">
      <w:pPr>
        <w:pStyle w:val="NoSpacing"/>
        <w:rPr>
          <w:b/>
        </w:rPr>
      </w:pPr>
      <w:r>
        <w:rPr>
          <w:b/>
        </w:rPr>
        <w:t>127</w:t>
      </w:r>
      <w:r w:rsidRPr="00F208A1">
        <w:rPr>
          <w:b/>
        </w:rPr>
        <w:t>/23 Accounts</w:t>
      </w:r>
    </w:p>
    <w:p w:rsidR="00C02711" w:rsidRDefault="00C02711" w:rsidP="00C02711">
      <w:pPr>
        <w:pStyle w:val="NoSpacing"/>
        <w:rPr>
          <w:b/>
        </w:rPr>
      </w:pPr>
    </w:p>
    <w:p w:rsidR="00C02711" w:rsidRPr="0016784A" w:rsidRDefault="00C02711" w:rsidP="00C02711">
      <w:pPr>
        <w:pStyle w:val="NoSpacing"/>
      </w:pPr>
      <w:r>
        <w:rPr>
          <w:b/>
        </w:rPr>
        <w:t>To consider arrangements for internal audit for 2024-25</w:t>
      </w:r>
      <w:r w:rsidR="0016784A">
        <w:t>- the clerk reported that this would be the last year that the current internal auditor would do the audit. Options were to find someone locally who would do it or to use a commercial company. The clerk advised that provision would need to be made when setting the precept for paying an auditor.</w:t>
      </w:r>
    </w:p>
    <w:p w:rsidR="00C02711" w:rsidRPr="000B0C6C" w:rsidRDefault="00C02711" w:rsidP="00C02711">
      <w:pPr>
        <w:pStyle w:val="NoSpacing"/>
        <w:rPr>
          <w:b/>
        </w:rPr>
      </w:pPr>
    </w:p>
    <w:p w:rsidR="00C02711" w:rsidRDefault="00C02711" w:rsidP="00C02711">
      <w:pPr>
        <w:rPr>
          <w:rFonts w:ascii="Calibri" w:eastAsia="Times New Roman" w:hAnsi="Calibri" w:cs="Calibri"/>
          <w:color w:val="000000"/>
          <w:lang w:eastAsia="en-GB"/>
        </w:rPr>
      </w:pPr>
      <w:r w:rsidRPr="00D63825">
        <w:t>Bank balance</w:t>
      </w:r>
      <w:r w:rsidRPr="00D63825">
        <w:tab/>
      </w:r>
      <w:r w:rsidRPr="00D63825">
        <w:tab/>
      </w:r>
      <w:r>
        <w:tab/>
      </w:r>
      <w:r>
        <w:tab/>
      </w:r>
      <w:r w:rsidRPr="00B9464C">
        <w:t>£</w:t>
      </w:r>
      <w:r w:rsidRPr="00B9464C">
        <w:rPr>
          <w:rFonts w:ascii="Calibri" w:eastAsia="Times New Roman" w:hAnsi="Calibri" w:cs="Calibri"/>
          <w:color w:val="000000"/>
          <w:lang w:eastAsia="en-GB"/>
        </w:rPr>
        <w:t>12138.63</w:t>
      </w:r>
    </w:p>
    <w:p w:rsidR="00C02711" w:rsidRPr="005B3747" w:rsidRDefault="0016784A" w:rsidP="00C02711">
      <w:pPr>
        <w:rPr>
          <w:rFonts w:ascii="Calibri" w:eastAsia="Times New Roman" w:hAnsi="Calibri" w:cs="Calibri"/>
          <w:color w:val="000000"/>
          <w:lang w:eastAsia="en-GB"/>
        </w:rPr>
      </w:pPr>
      <w:r>
        <w:rPr>
          <w:rFonts w:ascii="Calibri" w:eastAsia="Times New Roman" w:hAnsi="Calibri" w:cs="Calibri"/>
          <w:color w:val="000000"/>
          <w:lang w:eastAsia="en-GB"/>
        </w:rPr>
        <w:t>T</w:t>
      </w:r>
      <w:r w:rsidR="00C02711">
        <w:rPr>
          <w:rFonts w:ascii="Calibri" w:eastAsia="Times New Roman" w:hAnsi="Calibri" w:cs="Calibri"/>
          <w:color w:val="000000"/>
          <w:lang w:eastAsia="en-GB"/>
        </w:rPr>
        <w:t>he payment below</w:t>
      </w:r>
      <w:r>
        <w:rPr>
          <w:rFonts w:ascii="Calibri" w:eastAsia="Times New Roman" w:hAnsi="Calibri" w:cs="Calibri"/>
          <w:color w:val="000000"/>
          <w:lang w:eastAsia="en-GB"/>
        </w:rPr>
        <w:t xml:space="preserve"> was approved</w:t>
      </w:r>
      <w:r w:rsidR="00C02711">
        <w:rPr>
          <w:rFonts w:ascii="Calibri" w:eastAsia="Times New Roman" w:hAnsi="Calibri" w:cs="Calibri"/>
          <w:color w:val="000000"/>
          <w:lang w:eastAsia="en-GB"/>
        </w:rPr>
        <w:t>:</w:t>
      </w:r>
    </w:p>
    <w:p w:rsidR="00C02711" w:rsidRDefault="00C02711" w:rsidP="00C02711">
      <w:pPr>
        <w:pStyle w:val="NoSpacing"/>
      </w:pPr>
      <w:r w:rsidRPr="00E66DAE">
        <w:t>Clerk's salary</w:t>
      </w:r>
      <w:r>
        <w:t xml:space="preserve"> September &amp; allowance</w:t>
      </w:r>
      <w:r>
        <w:tab/>
      </w:r>
      <w:r w:rsidRPr="00B70CB6">
        <w:t>£</w:t>
      </w:r>
      <w:r>
        <w:t>171.76</w:t>
      </w:r>
    </w:p>
    <w:p w:rsidR="00C02711" w:rsidRPr="000921D3" w:rsidRDefault="00C02711" w:rsidP="00C02711">
      <w:pPr>
        <w:pStyle w:val="NoSpacing"/>
      </w:pPr>
    </w:p>
    <w:p w:rsidR="00C02711" w:rsidRPr="000B0C6C" w:rsidRDefault="00C02711" w:rsidP="00C02711">
      <w:pPr>
        <w:pStyle w:val="NoSpacing"/>
        <w:rPr>
          <w:b/>
        </w:rPr>
      </w:pPr>
      <w:r>
        <w:rPr>
          <w:b/>
        </w:rPr>
        <w:t>128</w:t>
      </w:r>
      <w:r w:rsidRPr="008E3D8A">
        <w:rPr>
          <w:b/>
        </w:rPr>
        <w:t>/23 Correspondence:</w:t>
      </w:r>
      <w:r w:rsidRPr="000B0C6C">
        <w:rPr>
          <w:b/>
        </w:rPr>
        <w:t xml:space="preserve"> </w:t>
      </w:r>
    </w:p>
    <w:p w:rsidR="00C02711" w:rsidRDefault="00C02711" w:rsidP="00C02711">
      <w:pPr>
        <w:pStyle w:val="NoSpacing"/>
      </w:pPr>
      <w:r w:rsidRPr="006A7548">
        <w:t>Rural Services network bulletins</w:t>
      </w:r>
    </w:p>
    <w:p w:rsidR="00C02711" w:rsidRDefault="00C02711" w:rsidP="00C02711">
      <w:pPr>
        <w:pStyle w:val="NoSpacing"/>
      </w:pPr>
      <w:r>
        <w:t>ERYC- Bus Partnership annual event  - 13th October</w:t>
      </w:r>
    </w:p>
    <w:p w:rsidR="00C02711" w:rsidRPr="006E3D34" w:rsidRDefault="00C02711" w:rsidP="00C02711">
      <w:pPr>
        <w:pStyle w:val="NoSpacing"/>
      </w:pPr>
      <w:r w:rsidRPr="006E3D34">
        <w:lastRenderedPageBreak/>
        <w:t>ERYC Forward Planning - draft East Yorkshire Design Code consultation</w:t>
      </w:r>
    </w:p>
    <w:p w:rsidR="00C02711" w:rsidRDefault="00C02711" w:rsidP="00C02711">
      <w:pPr>
        <w:pStyle w:val="NoSpacing"/>
      </w:pPr>
      <w:r w:rsidRPr="006E3D34">
        <w:t>ERYC Standards</w:t>
      </w:r>
      <w:r>
        <w:t xml:space="preserve">  Committee - Parish Council Representatives vacancies</w:t>
      </w:r>
    </w:p>
    <w:p w:rsidR="00C02711" w:rsidRDefault="00C02711" w:rsidP="00C02711">
      <w:pPr>
        <w:pStyle w:val="NoSpacing"/>
      </w:pPr>
      <w:r>
        <w:t>Humber Teaching Foundation NHS Trust - governor elections</w:t>
      </w:r>
    </w:p>
    <w:p w:rsidR="00C02711" w:rsidRDefault="00C02711" w:rsidP="00C02711">
      <w:pPr>
        <w:pStyle w:val="NoSpacing"/>
      </w:pPr>
      <w:r>
        <w:t xml:space="preserve">Slow Ways- </w:t>
      </w:r>
      <w:r w:rsidRPr="006E3D34">
        <w:t>Connect your community to the Slow Ways national walking network</w:t>
      </w:r>
    </w:p>
    <w:p w:rsidR="00C02711" w:rsidRDefault="00C02711" w:rsidP="00C02711">
      <w:pPr>
        <w:pStyle w:val="NoSpacing"/>
      </w:pPr>
      <w:r>
        <w:t>The Conservation Volunteers &amp; Humber Forest - Tree Planting offer 2023</w:t>
      </w:r>
    </w:p>
    <w:p w:rsidR="00C02711" w:rsidRPr="006E3D34" w:rsidRDefault="00C02711" w:rsidP="00C02711">
      <w:pPr>
        <w:pStyle w:val="NoSpacing"/>
      </w:pPr>
      <w:r>
        <w:t xml:space="preserve">ERYC Cllr Anne Handley - </w:t>
      </w:r>
      <w:r w:rsidRPr="006E3D34">
        <w:t>Devolution briefing for town and parish councils with Q&amp;A session</w:t>
      </w:r>
    </w:p>
    <w:p w:rsidR="00C02711" w:rsidRDefault="00C02711" w:rsidP="00C02711">
      <w:pPr>
        <w:pStyle w:val="NoSpacing"/>
      </w:pPr>
      <w:r w:rsidRPr="000A58AD">
        <w:t>ERYC</w:t>
      </w:r>
      <w:r>
        <w:t>-</w:t>
      </w:r>
      <w:r w:rsidRPr="000A58AD">
        <w:t xml:space="preserve"> Rough sleepers survey</w:t>
      </w:r>
      <w:r>
        <w:t xml:space="preserve"> - 9th November</w:t>
      </w:r>
    </w:p>
    <w:p w:rsidR="00C02711" w:rsidRDefault="00C02711" w:rsidP="00C02711">
      <w:pPr>
        <w:pStyle w:val="NoSpacing"/>
      </w:pPr>
      <w:r>
        <w:t>ERYC- put forward a topic for Overview and Scrutiny</w:t>
      </w:r>
    </w:p>
    <w:p w:rsidR="00C02711" w:rsidRDefault="00C02711" w:rsidP="00C02711">
      <w:pPr>
        <w:pStyle w:val="NoSpacing"/>
      </w:pPr>
      <w:r>
        <w:t>ERYC- Safeguarding guidance - Children &amp; Young People</w:t>
      </w:r>
    </w:p>
    <w:p w:rsidR="00C02711" w:rsidRDefault="00C02711" w:rsidP="00C02711">
      <w:pPr>
        <w:pStyle w:val="NoSpacing"/>
      </w:pPr>
      <w:r>
        <w:t>ERYC Ward Councillors - Salt Bins &amp; Gritting</w:t>
      </w:r>
    </w:p>
    <w:p w:rsidR="00C02711" w:rsidRPr="000A58AD" w:rsidRDefault="00C02711" w:rsidP="00C02711">
      <w:pPr>
        <w:pStyle w:val="NoSpacing"/>
      </w:pPr>
      <w:r>
        <w:t>ERYC - Design Code Briefing</w:t>
      </w:r>
    </w:p>
    <w:p w:rsidR="00C02711" w:rsidRDefault="00C02711" w:rsidP="00C02711">
      <w:pPr>
        <w:pStyle w:val="NoSpacing"/>
        <w:rPr>
          <w:b/>
        </w:rPr>
      </w:pPr>
    </w:p>
    <w:p w:rsidR="00C02711" w:rsidRDefault="00C02711" w:rsidP="00C02711">
      <w:pPr>
        <w:pStyle w:val="NoSpacing"/>
        <w:rPr>
          <w:b/>
        </w:rPr>
      </w:pPr>
      <w:r>
        <w:rPr>
          <w:b/>
        </w:rPr>
        <w:t>129</w:t>
      </w:r>
      <w:r w:rsidRPr="000B0C6C">
        <w:rPr>
          <w:b/>
        </w:rPr>
        <w:t>/23 Councillors reports</w:t>
      </w:r>
    </w:p>
    <w:p w:rsidR="00FD21F0" w:rsidRDefault="00FD21F0" w:rsidP="00C02711">
      <w:pPr>
        <w:pStyle w:val="NoSpacing"/>
        <w:rPr>
          <w:b/>
        </w:rPr>
      </w:pPr>
    </w:p>
    <w:p w:rsidR="0016784A" w:rsidRDefault="0016784A" w:rsidP="00C02711">
      <w:pPr>
        <w:pStyle w:val="NoSpacing"/>
      </w:pPr>
      <w:r>
        <w:t>Cllr Ellis reported that the footpath opposite the village hall was dark and narrow and becoming dangerous. Cllr Hammond was to ask for the path to be sided out. The clerk had reported to ERYC that</w:t>
      </w:r>
      <w:r w:rsidR="00647529">
        <w:t xml:space="preserve"> the tree at The</w:t>
      </w:r>
      <w:r>
        <w:t xml:space="preserve"> Vicarage need</w:t>
      </w:r>
      <w:r w:rsidR="009407D2">
        <w:t>ed</w:t>
      </w:r>
      <w:r>
        <w:t xml:space="preserve"> to be cut back as it was blocking the light from the street light.</w:t>
      </w:r>
    </w:p>
    <w:p w:rsidR="00647529" w:rsidRDefault="00647529" w:rsidP="00C02711">
      <w:pPr>
        <w:pStyle w:val="NoSpacing"/>
      </w:pPr>
    </w:p>
    <w:p w:rsidR="00647529" w:rsidRDefault="00647529" w:rsidP="00C02711">
      <w:pPr>
        <w:pStyle w:val="NoSpacing"/>
      </w:pPr>
      <w:r>
        <w:t xml:space="preserve">Cllr Stonehouse reported the road near the quarry was still in a bad state. The ward </w:t>
      </w:r>
      <w:r w:rsidR="00FD21F0">
        <w:t>councillors reported that it was due to be repaired.</w:t>
      </w:r>
    </w:p>
    <w:p w:rsidR="00FD21F0" w:rsidRDefault="00FD21F0" w:rsidP="00C02711">
      <w:pPr>
        <w:pStyle w:val="NoSpacing"/>
      </w:pPr>
    </w:p>
    <w:p w:rsidR="00FD21F0" w:rsidRPr="0016784A" w:rsidRDefault="00FD21F0" w:rsidP="00C02711">
      <w:pPr>
        <w:pStyle w:val="NoSpacing"/>
      </w:pPr>
      <w:r>
        <w:t>Cllr Sedcole reported there had been a query regarding the lack of street lighting between Wold View and Railway Cottages at Burnby.</w:t>
      </w:r>
    </w:p>
    <w:p w:rsidR="00C02711" w:rsidRDefault="00C02711" w:rsidP="00C02711">
      <w:pPr>
        <w:pStyle w:val="NoSpacing"/>
      </w:pPr>
    </w:p>
    <w:p w:rsidR="00C02711" w:rsidRDefault="00C02711" w:rsidP="00C02711">
      <w:pPr>
        <w:pStyle w:val="NoSpacing"/>
        <w:rPr>
          <w:b/>
        </w:rPr>
      </w:pPr>
      <w:r>
        <w:rPr>
          <w:b/>
        </w:rPr>
        <w:t>130</w:t>
      </w:r>
      <w:r w:rsidRPr="000B0C6C">
        <w:rPr>
          <w:b/>
        </w:rPr>
        <w:t>/23</w:t>
      </w:r>
      <w:r>
        <w:rPr>
          <w:b/>
        </w:rPr>
        <w:t xml:space="preserve"> Date  </w:t>
      </w:r>
      <w:r w:rsidRPr="000B0C6C">
        <w:rPr>
          <w:b/>
        </w:rPr>
        <w:t>of next meeting</w:t>
      </w:r>
      <w:r w:rsidR="0016784A">
        <w:rPr>
          <w:b/>
        </w:rPr>
        <w:t xml:space="preserve"> - Thursday 2nd November</w:t>
      </w:r>
    </w:p>
    <w:p w:rsidR="00FD21F0" w:rsidRDefault="00FD21F0" w:rsidP="00C02711">
      <w:pPr>
        <w:pStyle w:val="NoSpacing"/>
        <w:rPr>
          <w:b/>
        </w:rPr>
      </w:pPr>
    </w:p>
    <w:p w:rsidR="00FD21F0" w:rsidRPr="00FD21F0" w:rsidRDefault="00FD21F0" w:rsidP="00C02711">
      <w:pPr>
        <w:pStyle w:val="NoSpacing"/>
      </w:pPr>
      <w:r>
        <w:t>The meeting closed at 8.55pm.</w:t>
      </w:r>
    </w:p>
    <w:p w:rsidR="00C02711" w:rsidRPr="00C02711" w:rsidRDefault="00C02711" w:rsidP="007C728E">
      <w:pPr>
        <w:pStyle w:val="NoSpacing"/>
      </w:pPr>
    </w:p>
    <w:sectPr w:rsidR="00C02711" w:rsidRPr="00C02711"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3215"/>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2929"/>
    <w:rsid w:val="001029EB"/>
    <w:rsid w:val="001034FA"/>
    <w:rsid w:val="00107E06"/>
    <w:rsid w:val="001113A5"/>
    <w:rsid w:val="0011265E"/>
    <w:rsid w:val="00113D70"/>
    <w:rsid w:val="00114E8B"/>
    <w:rsid w:val="00116E40"/>
    <w:rsid w:val="0012186B"/>
    <w:rsid w:val="0013434C"/>
    <w:rsid w:val="00134DD7"/>
    <w:rsid w:val="0013591F"/>
    <w:rsid w:val="00137B63"/>
    <w:rsid w:val="0014013B"/>
    <w:rsid w:val="00140D8C"/>
    <w:rsid w:val="00142F48"/>
    <w:rsid w:val="00143F46"/>
    <w:rsid w:val="00146306"/>
    <w:rsid w:val="001471B5"/>
    <w:rsid w:val="00147896"/>
    <w:rsid w:val="00150918"/>
    <w:rsid w:val="00150D90"/>
    <w:rsid w:val="0015190F"/>
    <w:rsid w:val="00152347"/>
    <w:rsid w:val="00152F01"/>
    <w:rsid w:val="001548DE"/>
    <w:rsid w:val="00154A93"/>
    <w:rsid w:val="00154E36"/>
    <w:rsid w:val="001565EF"/>
    <w:rsid w:val="0016146E"/>
    <w:rsid w:val="00166D4B"/>
    <w:rsid w:val="0016784A"/>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3B30"/>
    <w:rsid w:val="001B5ABA"/>
    <w:rsid w:val="001C07ED"/>
    <w:rsid w:val="001C16FD"/>
    <w:rsid w:val="001C4EF5"/>
    <w:rsid w:val="001D20AD"/>
    <w:rsid w:val="001D2C2E"/>
    <w:rsid w:val="001D4806"/>
    <w:rsid w:val="001D4F6E"/>
    <w:rsid w:val="001E1C26"/>
    <w:rsid w:val="001E23E4"/>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1429"/>
    <w:rsid w:val="0023246D"/>
    <w:rsid w:val="00232657"/>
    <w:rsid w:val="00235144"/>
    <w:rsid w:val="00235CF4"/>
    <w:rsid w:val="0024268C"/>
    <w:rsid w:val="00242EBE"/>
    <w:rsid w:val="0024485C"/>
    <w:rsid w:val="00246720"/>
    <w:rsid w:val="00250163"/>
    <w:rsid w:val="00252B12"/>
    <w:rsid w:val="00260917"/>
    <w:rsid w:val="00261B03"/>
    <w:rsid w:val="002622DC"/>
    <w:rsid w:val="00262FEE"/>
    <w:rsid w:val="002648BE"/>
    <w:rsid w:val="00265891"/>
    <w:rsid w:val="002709AB"/>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42B1"/>
    <w:rsid w:val="00301324"/>
    <w:rsid w:val="0030281E"/>
    <w:rsid w:val="003049B3"/>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1AE4"/>
    <w:rsid w:val="00494765"/>
    <w:rsid w:val="004A1F9B"/>
    <w:rsid w:val="004A3D26"/>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2E6"/>
    <w:rsid w:val="00526C42"/>
    <w:rsid w:val="005270AD"/>
    <w:rsid w:val="00527F00"/>
    <w:rsid w:val="0053201F"/>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01D4"/>
    <w:rsid w:val="005E2DAC"/>
    <w:rsid w:val="005E2FBC"/>
    <w:rsid w:val="005F10AF"/>
    <w:rsid w:val="005F180D"/>
    <w:rsid w:val="005F6E0A"/>
    <w:rsid w:val="0060055F"/>
    <w:rsid w:val="00600E20"/>
    <w:rsid w:val="006107B5"/>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47529"/>
    <w:rsid w:val="006553E1"/>
    <w:rsid w:val="00660AB1"/>
    <w:rsid w:val="006615C8"/>
    <w:rsid w:val="00666E84"/>
    <w:rsid w:val="00671670"/>
    <w:rsid w:val="00672628"/>
    <w:rsid w:val="006807B8"/>
    <w:rsid w:val="00681F66"/>
    <w:rsid w:val="00685225"/>
    <w:rsid w:val="00685308"/>
    <w:rsid w:val="00691BCC"/>
    <w:rsid w:val="00694887"/>
    <w:rsid w:val="006A2F25"/>
    <w:rsid w:val="006A6179"/>
    <w:rsid w:val="006A6CF3"/>
    <w:rsid w:val="006B0A36"/>
    <w:rsid w:val="006B2718"/>
    <w:rsid w:val="006B5F95"/>
    <w:rsid w:val="006B7A8E"/>
    <w:rsid w:val="006C0294"/>
    <w:rsid w:val="006C13A7"/>
    <w:rsid w:val="006C60AC"/>
    <w:rsid w:val="006D15C8"/>
    <w:rsid w:val="006E031F"/>
    <w:rsid w:val="006E37D2"/>
    <w:rsid w:val="006F142A"/>
    <w:rsid w:val="006F395D"/>
    <w:rsid w:val="00701EF1"/>
    <w:rsid w:val="00710D5F"/>
    <w:rsid w:val="007148C9"/>
    <w:rsid w:val="0071736F"/>
    <w:rsid w:val="00717844"/>
    <w:rsid w:val="0072725F"/>
    <w:rsid w:val="00730010"/>
    <w:rsid w:val="00743F70"/>
    <w:rsid w:val="0074468F"/>
    <w:rsid w:val="0074569E"/>
    <w:rsid w:val="00745EA8"/>
    <w:rsid w:val="007558EA"/>
    <w:rsid w:val="0077125A"/>
    <w:rsid w:val="00774B28"/>
    <w:rsid w:val="00777F4E"/>
    <w:rsid w:val="007811D4"/>
    <w:rsid w:val="0078141A"/>
    <w:rsid w:val="00782E72"/>
    <w:rsid w:val="00783517"/>
    <w:rsid w:val="00787621"/>
    <w:rsid w:val="00791FB9"/>
    <w:rsid w:val="00792962"/>
    <w:rsid w:val="0079451C"/>
    <w:rsid w:val="00794736"/>
    <w:rsid w:val="0079569E"/>
    <w:rsid w:val="0079585F"/>
    <w:rsid w:val="00795A65"/>
    <w:rsid w:val="007A0E3B"/>
    <w:rsid w:val="007A3E46"/>
    <w:rsid w:val="007B05DC"/>
    <w:rsid w:val="007B1741"/>
    <w:rsid w:val="007B7088"/>
    <w:rsid w:val="007C038E"/>
    <w:rsid w:val="007C0468"/>
    <w:rsid w:val="007C728E"/>
    <w:rsid w:val="007D4D03"/>
    <w:rsid w:val="007D501B"/>
    <w:rsid w:val="007D6FB9"/>
    <w:rsid w:val="007D7760"/>
    <w:rsid w:val="007E4A02"/>
    <w:rsid w:val="007F019A"/>
    <w:rsid w:val="007F5085"/>
    <w:rsid w:val="007F6B6B"/>
    <w:rsid w:val="0080036F"/>
    <w:rsid w:val="008013A3"/>
    <w:rsid w:val="00801525"/>
    <w:rsid w:val="00803934"/>
    <w:rsid w:val="00804381"/>
    <w:rsid w:val="008068AC"/>
    <w:rsid w:val="0080787A"/>
    <w:rsid w:val="00807B5A"/>
    <w:rsid w:val="008111F8"/>
    <w:rsid w:val="00812094"/>
    <w:rsid w:val="00813FD8"/>
    <w:rsid w:val="008152E7"/>
    <w:rsid w:val="008152F7"/>
    <w:rsid w:val="008276C7"/>
    <w:rsid w:val="00827AAB"/>
    <w:rsid w:val="00832D44"/>
    <w:rsid w:val="00833FBA"/>
    <w:rsid w:val="00834552"/>
    <w:rsid w:val="00834800"/>
    <w:rsid w:val="00835550"/>
    <w:rsid w:val="00840BF3"/>
    <w:rsid w:val="008426CD"/>
    <w:rsid w:val="00842B57"/>
    <w:rsid w:val="0084479F"/>
    <w:rsid w:val="00844B00"/>
    <w:rsid w:val="008508F9"/>
    <w:rsid w:val="00850EDF"/>
    <w:rsid w:val="00857055"/>
    <w:rsid w:val="0086023E"/>
    <w:rsid w:val="008605AC"/>
    <w:rsid w:val="00864245"/>
    <w:rsid w:val="00877327"/>
    <w:rsid w:val="00886BB4"/>
    <w:rsid w:val="00887D3D"/>
    <w:rsid w:val="008900AE"/>
    <w:rsid w:val="00893328"/>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36853"/>
    <w:rsid w:val="009401B0"/>
    <w:rsid w:val="0094054D"/>
    <w:rsid w:val="009407D2"/>
    <w:rsid w:val="00942BBE"/>
    <w:rsid w:val="00952942"/>
    <w:rsid w:val="009552EA"/>
    <w:rsid w:val="009557ED"/>
    <w:rsid w:val="00960B6E"/>
    <w:rsid w:val="00962BFB"/>
    <w:rsid w:val="00963B13"/>
    <w:rsid w:val="009649EE"/>
    <w:rsid w:val="00964C67"/>
    <w:rsid w:val="009655A1"/>
    <w:rsid w:val="00970B70"/>
    <w:rsid w:val="009730B8"/>
    <w:rsid w:val="009741E8"/>
    <w:rsid w:val="00974470"/>
    <w:rsid w:val="009753CA"/>
    <w:rsid w:val="00980978"/>
    <w:rsid w:val="00990DA5"/>
    <w:rsid w:val="00993E88"/>
    <w:rsid w:val="00994FED"/>
    <w:rsid w:val="0099743C"/>
    <w:rsid w:val="009A4805"/>
    <w:rsid w:val="009A5A46"/>
    <w:rsid w:val="009B528F"/>
    <w:rsid w:val="009C0950"/>
    <w:rsid w:val="009C260D"/>
    <w:rsid w:val="009C27B6"/>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2711"/>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5319"/>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1C79"/>
    <w:rsid w:val="00D1206F"/>
    <w:rsid w:val="00D12E6E"/>
    <w:rsid w:val="00D23007"/>
    <w:rsid w:val="00D235E2"/>
    <w:rsid w:val="00D24F48"/>
    <w:rsid w:val="00D250B6"/>
    <w:rsid w:val="00D2594B"/>
    <w:rsid w:val="00D26E89"/>
    <w:rsid w:val="00D3003F"/>
    <w:rsid w:val="00D33B16"/>
    <w:rsid w:val="00D3425C"/>
    <w:rsid w:val="00D379BF"/>
    <w:rsid w:val="00D4693F"/>
    <w:rsid w:val="00D552B8"/>
    <w:rsid w:val="00D603EF"/>
    <w:rsid w:val="00D60BB2"/>
    <w:rsid w:val="00D611BF"/>
    <w:rsid w:val="00D61448"/>
    <w:rsid w:val="00D62B80"/>
    <w:rsid w:val="00D6611A"/>
    <w:rsid w:val="00D72F55"/>
    <w:rsid w:val="00D7382B"/>
    <w:rsid w:val="00D7630D"/>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935A7"/>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5887"/>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17AD"/>
    <w:rsid w:val="00F721A6"/>
    <w:rsid w:val="00F748A8"/>
    <w:rsid w:val="00F8220B"/>
    <w:rsid w:val="00F83E72"/>
    <w:rsid w:val="00F841D8"/>
    <w:rsid w:val="00F85972"/>
    <w:rsid w:val="00F87B44"/>
    <w:rsid w:val="00F90603"/>
    <w:rsid w:val="00F90FDD"/>
    <w:rsid w:val="00F94318"/>
    <w:rsid w:val="00F9745C"/>
    <w:rsid w:val="00FA011D"/>
    <w:rsid w:val="00FA694C"/>
    <w:rsid w:val="00FB3B1C"/>
    <w:rsid w:val="00FB4CBD"/>
    <w:rsid w:val="00FB6A88"/>
    <w:rsid w:val="00FC1941"/>
    <w:rsid w:val="00FC4095"/>
    <w:rsid w:val="00FC4F3D"/>
    <w:rsid w:val="00FC5EF1"/>
    <w:rsid w:val="00FD1560"/>
    <w:rsid w:val="00FD1819"/>
    <w:rsid w:val="00FD21F0"/>
    <w:rsid w:val="00FD29AF"/>
    <w:rsid w:val="00FE20FC"/>
    <w:rsid w:val="00FF13C9"/>
    <w:rsid w:val="00FF1487"/>
    <w:rsid w:val="00FF15AC"/>
    <w:rsid w:val="00FF2721"/>
    <w:rsid w:val="00FF3FA5"/>
    <w:rsid w:val="00FF5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4DAA8-8E46-48C7-8846-8E641A9B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13</cp:revision>
  <cp:lastPrinted>2023-09-15T10:06:00Z</cp:lastPrinted>
  <dcterms:created xsi:type="dcterms:W3CDTF">2023-10-16T08:27:00Z</dcterms:created>
  <dcterms:modified xsi:type="dcterms:W3CDTF">2023-10-17T09:56:00Z</dcterms:modified>
</cp:coreProperties>
</file>