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3932">
      <w:pPr>
        <w:widowControl w:val="0"/>
        <w:autoSpaceDE w:val="0"/>
        <w:autoSpaceDN w:val="0"/>
        <w:adjustRightInd w:val="0"/>
        <w:jc w:val="center"/>
        <w:rPr>
          <w:rFonts w:ascii="Palatino Linotype" w:hAnsi="Palatino Linotype" w:cs="Palatino Linotype"/>
          <w:sz w:val="36"/>
          <w:szCs w:val="36"/>
          <w:lang/>
        </w:rPr>
      </w:pPr>
      <w:r>
        <w:rPr>
          <w:rFonts w:ascii="Palatino Linotype" w:hAnsi="Palatino Linotype" w:cs="Palatino Linotype"/>
          <w:sz w:val="36"/>
          <w:szCs w:val="36"/>
          <w:lang/>
        </w:rPr>
        <w:t>Hayton &amp; Burnby Parish Council</w:t>
      </w:r>
    </w:p>
    <w:p w:rsidR="00000000" w:rsidRDefault="00223932">
      <w:pPr>
        <w:widowControl w:val="0"/>
        <w:autoSpaceDE w:val="0"/>
        <w:autoSpaceDN w:val="0"/>
        <w:adjustRightInd w:val="0"/>
        <w:jc w:val="center"/>
        <w:rPr>
          <w:rFonts w:ascii="Palatino Linotype" w:hAnsi="Palatino Linotype" w:cs="Palatino Linotype"/>
          <w:sz w:val="32"/>
          <w:szCs w:val="32"/>
          <w:lang/>
        </w:rPr>
      </w:pPr>
      <w:r>
        <w:rPr>
          <w:rFonts w:ascii="Palatino Linotype" w:hAnsi="Palatino Linotype" w:cs="Palatino Linotype"/>
          <w:sz w:val="32"/>
          <w:szCs w:val="32"/>
          <w:lang/>
        </w:rPr>
        <w:t>Neighbourhood Development Plan</w:t>
      </w:r>
    </w:p>
    <w:p w:rsidR="00000000" w:rsidRDefault="00223932">
      <w:pPr>
        <w:widowControl w:val="0"/>
        <w:autoSpaceDE w:val="0"/>
        <w:autoSpaceDN w:val="0"/>
        <w:adjustRightInd w:val="0"/>
        <w:rPr>
          <w:rFonts w:ascii="Calibri" w:hAnsi="Calibri" w:cs="Calibri"/>
          <w:lang/>
        </w:rPr>
      </w:pPr>
      <w:r>
        <w:rPr>
          <w:rFonts w:ascii="Calibri" w:hAnsi="Calibri" w:cs="Calibri"/>
          <w:lang/>
        </w:rPr>
        <w:t>Dear resident,</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Hayton &amp; Burnby Parish Council have started the process of preparing a Neighbourhood Development Plan to cover the whole Parish Council area.</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 xml:space="preserve">A NDP will help to develop a vision of our Community formulated by </w:t>
      </w:r>
      <w:r>
        <w:rPr>
          <w:rFonts w:ascii="Calibri" w:hAnsi="Calibri" w:cs="Calibri"/>
          <w:b/>
          <w:bCs/>
          <w:i/>
          <w:iCs/>
          <w:lang/>
        </w:rPr>
        <w:t>YOU</w:t>
      </w:r>
      <w:r>
        <w:rPr>
          <w:rFonts w:ascii="Calibri" w:hAnsi="Calibri" w:cs="Calibri"/>
          <w:lang/>
        </w:rPr>
        <w:t>, the residents of the Parish.</w:t>
      </w:r>
    </w:p>
    <w:p w:rsidR="00000000" w:rsidRDefault="00223932">
      <w:pPr>
        <w:widowControl w:val="0"/>
        <w:autoSpaceDE w:val="0"/>
        <w:autoSpaceDN w:val="0"/>
        <w:adjustRightInd w:val="0"/>
        <w:spacing w:after="0"/>
        <w:rPr>
          <w:rFonts w:ascii="Calibri" w:hAnsi="Calibri" w:cs="Calibri"/>
          <w:lang/>
        </w:rPr>
      </w:pP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This Plan will give the Parish Council more power to influence  the scale, type and nature of development taking place in the area. At present we can only</w:t>
      </w:r>
      <w:r>
        <w:rPr>
          <w:rFonts w:ascii="Calibri" w:hAnsi="Calibri" w:cs="Calibri"/>
          <w:lang/>
        </w:rPr>
        <w:t xml:space="preserve"> advise and comment.</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 xml:space="preserve">It means that </w:t>
      </w:r>
      <w:r>
        <w:rPr>
          <w:rFonts w:ascii="Calibri" w:hAnsi="Calibri" w:cs="Calibri"/>
          <w:b/>
          <w:bCs/>
          <w:i/>
          <w:iCs/>
          <w:lang/>
        </w:rPr>
        <w:t>YOU</w:t>
      </w:r>
      <w:r>
        <w:rPr>
          <w:rFonts w:ascii="Calibri" w:hAnsi="Calibri" w:cs="Calibri"/>
          <w:lang/>
        </w:rPr>
        <w:t xml:space="preserve"> can have a say in where and what type of development can take place in the Community area e.g.</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Setting of Planning Boundaries, design of buildings, materials used etc.</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Should new developments utilise some degree of re</w:t>
      </w:r>
      <w:r>
        <w:rPr>
          <w:rFonts w:ascii="Calibri" w:hAnsi="Calibri" w:cs="Calibri"/>
          <w:lang/>
        </w:rPr>
        <w:t>newable energy source in the form of photo-voltaic roof tiles, ground or air source  heat pumps?</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Do we need some affordable housing for local people?</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At present we have very little input to this.</w:t>
      </w:r>
    </w:p>
    <w:p w:rsidR="00000000" w:rsidRDefault="00223932">
      <w:pPr>
        <w:widowControl w:val="0"/>
        <w:autoSpaceDE w:val="0"/>
        <w:autoSpaceDN w:val="0"/>
        <w:adjustRightInd w:val="0"/>
        <w:spacing w:after="0"/>
        <w:rPr>
          <w:rFonts w:ascii="Calibri" w:hAnsi="Calibri" w:cs="Calibri"/>
          <w:lang/>
        </w:rPr>
      </w:pP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A NDP can also be used to protect, improve or change open/g</w:t>
      </w:r>
      <w:r>
        <w:rPr>
          <w:rFonts w:ascii="Calibri" w:hAnsi="Calibri" w:cs="Calibri"/>
          <w:lang/>
        </w:rPr>
        <w:t>reen spaces etc.</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We do not have many public open spaces in our villages and, at present, we have little say in what happens to them. A NDP will enable us to maintain and protect them.</w:t>
      </w:r>
    </w:p>
    <w:p w:rsidR="00000000" w:rsidRDefault="00223932">
      <w:pPr>
        <w:widowControl w:val="0"/>
        <w:autoSpaceDE w:val="0"/>
        <w:autoSpaceDN w:val="0"/>
        <w:adjustRightInd w:val="0"/>
        <w:spacing w:after="0"/>
        <w:rPr>
          <w:rFonts w:ascii="Calibri" w:hAnsi="Calibri" w:cs="Calibri"/>
          <w:lang/>
        </w:rPr>
      </w:pP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A NDP can allow the Parish Council to develop a Business Policy to infl</w:t>
      </w:r>
      <w:r>
        <w:rPr>
          <w:rFonts w:ascii="Calibri" w:hAnsi="Calibri" w:cs="Calibri"/>
          <w:lang/>
        </w:rPr>
        <w:t xml:space="preserve">uence the growth (or not) of new low impact business in the area e.g. camping and leisure, fishing, equestrian and other tourism based ventures. It could restrict the setting up of new business which could have a detrimental  effect on the environment and </w:t>
      </w:r>
      <w:r>
        <w:rPr>
          <w:rFonts w:ascii="Calibri" w:hAnsi="Calibri" w:cs="Calibri"/>
          <w:lang/>
        </w:rPr>
        <w:t>the existing road infrastructure. At present we have no power to influence these matters.</w:t>
      </w:r>
    </w:p>
    <w:p w:rsidR="00000000" w:rsidRDefault="00223932">
      <w:pPr>
        <w:widowControl w:val="0"/>
        <w:autoSpaceDE w:val="0"/>
        <w:autoSpaceDN w:val="0"/>
        <w:adjustRightInd w:val="0"/>
        <w:spacing w:after="0"/>
        <w:rPr>
          <w:rFonts w:ascii="Calibri" w:hAnsi="Calibri" w:cs="Calibri"/>
          <w:lang/>
        </w:rPr>
      </w:pP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We want this NDP to be based on a shared vision of what we want our Community to look like in twenty years time in terms of housing, green spaces, community faciliti</w:t>
      </w:r>
      <w:r>
        <w:rPr>
          <w:rFonts w:ascii="Calibri" w:hAnsi="Calibri" w:cs="Calibri"/>
          <w:lang/>
        </w:rPr>
        <w:t>es etc.</w:t>
      </w:r>
    </w:p>
    <w:p w:rsidR="00000000" w:rsidRDefault="00223932">
      <w:pPr>
        <w:widowControl w:val="0"/>
        <w:autoSpaceDE w:val="0"/>
        <w:autoSpaceDN w:val="0"/>
        <w:adjustRightInd w:val="0"/>
        <w:spacing w:after="0"/>
        <w:rPr>
          <w:rFonts w:ascii="Calibri" w:hAnsi="Calibri" w:cs="Calibri"/>
          <w:lang/>
        </w:rPr>
      </w:pPr>
    </w:p>
    <w:p w:rsidR="00000000" w:rsidRDefault="00223932">
      <w:pPr>
        <w:widowControl w:val="0"/>
        <w:autoSpaceDE w:val="0"/>
        <w:autoSpaceDN w:val="0"/>
        <w:adjustRightInd w:val="0"/>
        <w:spacing w:after="0"/>
        <w:rPr>
          <w:rFonts w:ascii="Calibri" w:hAnsi="Calibri" w:cs="Calibri"/>
          <w:lang/>
        </w:rPr>
      </w:pPr>
      <w:r>
        <w:rPr>
          <w:rFonts w:ascii="Calibri" w:hAnsi="Calibri" w:cs="Calibri"/>
          <w:b/>
          <w:bCs/>
          <w:i/>
          <w:iCs/>
          <w:sz w:val="32"/>
          <w:szCs w:val="32"/>
          <w:lang/>
        </w:rPr>
        <w:t xml:space="preserve">"Your Community, Your Plan" </w:t>
      </w:r>
    </w:p>
    <w:p w:rsidR="00000000" w:rsidRDefault="00223932">
      <w:pPr>
        <w:widowControl w:val="0"/>
        <w:autoSpaceDE w:val="0"/>
        <w:autoSpaceDN w:val="0"/>
        <w:adjustRightInd w:val="0"/>
        <w:spacing w:after="0"/>
        <w:rPr>
          <w:rFonts w:ascii="Calibri" w:hAnsi="Calibri" w:cs="Calibri"/>
          <w:lang/>
        </w:rPr>
      </w:pPr>
      <w:r>
        <w:rPr>
          <w:rFonts w:ascii="Calibri" w:hAnsi="Calibri" w:cs="Calibri"/>
          <w:lang/>
        </w:rPr>
        <w:t>Engaging with the local Community is essential to the process of formulating this NDP, as everyone can use their local knowledge and understanding of local issues to help form the Plan.</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lang/>
        </w:rPr>
        <w:t xml:space="preserve">We want </w:t>
      </w:r>
      <w:r>
        <w:rPr>
          <w:rFonts w:ascii="Calibri" w:hAnsi="Calibri" w:cs="Calibri"/>
          <w:b/>
          <w:bCs/>
          <w:i/>
          <w:iCs/>
          <w:sz w:val="24"/>
          <w:szCs w:val="24"/>
          <w:lang/>
        </w:rPr>
        <w:t>everyone</w:t>
      </w:r>
      <w:r>
        <w:rPr>
          <w:rFonts w:ascii="Calibri" w:hAnsi="Calibri" w:cs="Calibri"/>
          <w:sz w:val="24"/>
          <w:szCs w:val="24"/>
          <w:lang/>
        </w:rPr>
        <w:t xml:space="preserve"> in the communit</w:t>
      </w:r>
      <w:r>
        <w:rPr>
          <w:rFonts w:ascii="Calibri" w:hAnsi="Calibri" w:cs="Calibri"/>
          <w:sz w:val="24"/>
          <w:szCs w:val="24"/>
          <w:lang/>
        </w:rPr>
        <w:t>ies of Hayton, Burnby and Thorpe-le-Street to take this opportunity to have their say in the making of our NDP.</w:t>
      </w: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We would be very grateful if you could complete the accompanying Questionnaire by :</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lastRenderedPageBreak/>
        <w:t>7th July 2018 and return it to Hayton &amp; Burnby Parish Counc</w:t>
      </w:r>
      <w:r>
        <w:rPr>
          <w:rFonts w:ascii="Calibri" w:hAnsi="Calibri" w:cs="Calibri"/>
          <w:sz w:val="24"/>
          <w:szCs w:val="24"/>
          <w:lang/>
        </w:rPr>
        <w:t>il in one of the following ways:-</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Post it in the box provided in the Garage Shop in Hayton</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Deliver to Mick Bettison, Fourways Town St Hayton or Simon Sedcole, Sykes Farm Burnby</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e-mail to fourwayshayton@hotmail.co.uk or simon.sedcole@btinternet.com</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Deliver to any member of the Steering Group or Parish Councillor</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Extra copies of the questionnaire are available from Mick Bettison 01759 302359</w:t>
      </w: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If you have any queries about the questionnaire or need assistance in completing it, please contact Mick Betti</w:t>
      </w:r>
      <w:r>
        <w:rPr>
          <w:rFonts w:ascii="Calibri" w:hAnsi="Calibri" w:cs="Calibri"/>
          <w:sz w:val="24"/>
          <w:szCs w:val="24"/>
          <w:lang/>
        </w:rPr>
        <w:t>son or Simon Sedcole, as above.</w:t>
      </w: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You will have an opportunity to ask questions, seek clarity and make suggestions at three open days to be held in Hayton Village Hall on the following days:-</w:t>
      </w: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Saturday 12th May 2018   12.00 to 15.00</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 xml:space="preserve">Friday 25th May 2018    </w:t>
      </w:r>
      <w:r>
        <w:rPr>
          <w:rFonts w:ascii="Calibri" w:hAnsi="Calibri" w:cs="Calibri"/>
          <w:sz w:val="24"/>
          <w:szCs w:val="24"/>
          <w:lang/>
        </w:rPr>
        <w:t xml:space="preserve"> 18.00 to 20.30 </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Sunday 3rd June 2018     12.00 to 15.00</w:t>
      </w: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Thank you.</w:t>
      </w:r>
    </w:p>
    <w:p w:rsidR="00000000" w:rsidRDefault="00223932">
      <w:pPr>
        <w:widowControl w:val="0"/>
        <w:autoSpaceDE w:val="0"/>
        <w:autoSpaceDN w:val="0"/>
        <w:adjustRightInd w:val="0"/>
        <w:spacing w:after="0"/>
        <w:rPr>
          <w:rFonts w:ascii="Calibri" w:hAnsi="Calibri" w:cs="Calibri"/>
          <w:sz w:val="24"/>
          <w:szCs w:val="24"/>
          <w:lang/>
        </w:rPr>
      </w:pPr>
      <w:r>
        <w:rPr>
          <w:rFonts w:ascii="Calibri" w:hAnsi="Calibri" w:cs="Calibri"/>
          <w:sz w:val="24"/>
          <w:szCs w:val="24"/>
          <w:lang/>
        </w:rPr>
        <w:t>Mick Bettison, Chairman,</w:t>
      </w:r>
    </w:p>
    <w:p w:rsidR="00000000" w:rsidRDefault="00223932">
      <w:pPr>
        <w:widowControl w:val="0"/>
        <w:autoSpaceDE w:val="0"/>
        <w:autoSpaceDN w:val="0"/>
        <w:adjustRightInd w:val="0"/>
        <w:spacing w:after="0"/>
        <w:rPr>
          <w:rFonts w:ascii="Calibri" w:hAnsi="Calibri" w:cs="Calibri"/>
          <w:b/>
          <w:bCs/>
          <w:i/>
          <w:iCs/>
          <w:sz w:val="32"/>
          <w:szCs w:val="32"/>
          <w:lang/>
        </w:rPr>
      </w:pPr>
      <w:r>
        <w:rPr>
          <w:rFonts w:ascii="Calibri" w:hAnsi="Calibri" w:cs="Calibri"/>
          <w:sz w:val="24"/>
          <w:szCs w:val="24"/>
          <w:lang/>
        </w:rPr>
        <w:t>Hayton &amp; Burnby Parish Council</w:t>
      </w:r>
    </w:p>
    <w:p w:rsidR="00000000" w:rsidRDefault="00223932">
      <w:pPr>
        <w:widowControl w:val="0"/>
        <w:autoSpaceDE w:val="0"/>
        <w:autoSpaceDN w:val="0"/>
        <w:adjustRightInd w:val="0"/>
        <w:spacing w:after="0" w:line="240" w:lineRule="auto"/>
        <w:rPr>
          <w:rFonts w:ascii="Calibri" w:hAnsi="Calibri" w:cs="Calibri"/>
          <w:lang/>
        </w:rPr>
      </w:pPr>
    </w:p>
    <w:p w:rsidR="00000000" w:rsidRDefault="00223932">
      <w:pPr>
        <w:widowControl w:val="0"/>
        <w:autoSpaceDE w:val="0"/>
        <w:autoSpaceDN w:val="0"/>
        <w:adjustRightInd w:val="0"/>
        <w:spacing w:line="240" w:lineRule="auto"/>
        <w:rPr>
          <w:rFonts w:ascii="Palatino Linotype" w:hAnsi="Palatino Linotype" w:cs="Palatino Linotype"/>
          <w:sz w:val="32"/>
          <w:szCs w:val="32"/>
          <w:lang/>
        </w:rPr>
      </w:pPr>
    </w:p>
    <w:p w:rsidR="00223932" w:rsidRDefault="00223932">
      <w:pPr>
        <w:widowControl w:val="0"/>
        <w:autoSpaceDE w:val="0"/>
        <w:autoSpaceDN w:val="0"/>
        <w:adjustRightInd w:val="0"/>
        <w:spacing w:line="240" w:lineRule="auto"/>
        <w:rPr>
          <w:rFonts w:ascii="Palatino Linotype" w:hAnsi="Palatino Linotype" w:cs="Palatino Linotype"/>
          <w:sz w:val="32"/>
          <w:szCs w:val="32"/>
          <w:lang/>
        </w:rPr>
      </w:pPr>
    </w:p>
    <w:sectPr w:rsidR="002239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92565"/>
    <w:rsid w:val="00223932"/>
    <w:rsid w:val="00A92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Company>Hewlett-Packard</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2018-12-10T11:02:00Z</dcterms:created>
  <dcterms:modified xsi:type="dcterms:W3CDTF">2018-12-10T11:02:00Z</dcterms:modified>
</cp:coreProperties>
</file>